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C0E" w:rsidRDefault="00B958CE">
      <w:pPr>
        <w:pStyle w:val="Sidehoved"/>
        <w:tabs>
          <w:tab w:val="clear" w:pos="4819"/>
          <w:tab w:val="clear" w:pos="9638"/>
        </w:tabs>
      </w:pPr>
      <w:r>
        <w:rPr>
          <w:noProof/>
          <w:sz w:val="20"/>
        </w:rPr>
        <w:drawing>
          <wp:anchor distT="0" distB="0" distL="114300" distR="114300" simplePos="0" relativeHeight="251657728" behindDoc="0" locked="0" layoutInCell="1" allowOverlap="1" wp14:anchorId="1373537C" wp14:editId="4A56831E">
            <wp:simplePos x="0" y="0"/>
            <wp:positionH relativeFrom="column">
              <wp:posOffset>20320</wp:posOffset>
            </wp:positionH>
            <wp:positionV relativeFrom="paragraph">
              <wp:posOffset>-96520</wp:posOffset>
            </wp:positionV>
            <wp:extent cx="907415" cy="1205230"/>
            <wp:effectExtent l="0" t="0" r="6985" b="0"/>
            <wp:wrapSquare wrapText="bothSides"/>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lum contrast="18000"/>
                      <a:extLst>
                        <a:ext uri="{28A0092B-C50C-407E-A947-70E740481C1C}">
                          <a14:useLocalDpi xmlns:a14="http://schemas.microsoft.com/office/drawing/2010/main" val="0"/>
                        </a:ext>
                      </a:extLst>
                    </a:blip>
                    <a:srcRect l="15672" t="18538" r="74020" b="59677"/>
                    <a:stretch>
                      <a:fillRect/>
                    </a:stretch>
                  </pic:blipFill>
                  <pic:spPr bwMode="auto">
                    <a:xfrm>
                      <a:off x="0" y="0"/>
                      <a:ext cx="907415" cy="1205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2C0E" w:rsidRDefault="00272C0E">
      <w:pPr>
        <w:pStyle w:val="NormalWeb"/>
        <w:spacing w:before="0" w:beforeAutospacing="0" w:after="0" w:afterAutospacing="0"/>
        <w:rPr>
          <w:rFonts w:ascii="Verdana" w:hAnsi="Verdana"/>
          <w:sz w:val="17"/>
          <w:szCs w:val="17"/>
        </w:rPr>
      </w:pPr>
    </w:p>
    <w:p w:rsidR="00272C0E" w:rsidRDefault="00272C0E">
      <w:pPr>
        <w:pStyle w:val="NormalWeb"/>
        <w:spacing w:before="0" w:beforeAutospacing="0" w:after="0" w:afterAutospacing="0"/>
        <w:rPr>
          <w:rFonts w:ascii="Verdana" w:hAnsi="Verdana"/>
          <w:sz w:val="17"/>
          <w:szCs w:val="17"/>
        </w:rPr>
      </w:pPr>
    </w:p>
    <w:p w:rsidR="000C1606" w:rsidRPr="00F30087" w:rsidRDefault="00147ADB" w:rsidP="0028756A">
      <w:pPr>
        <w:jc w:val="center"/>
        <w:rPr>
          <w:rFonts w:asciiTheme="minorHAnsi" w:hAnsiTheme="minorHAnsi" w:cs="Arial"/>
          <w:b/>
          <w:color w:val="002060"/>
          <w:sz w:val="32"/>
          <w:szCs w:val="32"/>
        </w:rPr>
      </w:pPr>
      <w:r>
        <w:rPr>
          <w:rFonts w:asciiTheme="minorHAnsi" w:hAnsiTheme="minorHAnsi" w:cs="Arial"/>
          <w:b/>
          <w:color w:val="002060"/>
          <w:sz w:val="32"/>
          <w:szCs w:val="32"/>
        </w:rPr>
        <w:t>Rekonstruktion af forreste korsbånd</w:t>
      </w:r>
      <w:r w:rsidR="00185C7C">
        <w:rPr>
          <w:rFonts w:asciiTheme="minorHAnsi" w:hAnsiTheme="minorHAnsi" w:cs="Arial"/>
          <w:b/>
          <w:color w:val="002060"/>
          <w:sz w:val="32"/>
          <w:szCs w:val="32"/>
        </w:rPr>
        <w:t xml:space="preserve"> </w:t>
      </w:r>
    </w:p>
    <w:p w:rsidR="00272C0E" w:rsidRPr="00157D9B" w:rsidRDefault="00272C0E">
      <w:pPr>
        <w:rPr>
          <w:rFonts w:asciiTheme="minorHAnsi" w:hAnsiTheme="minorHAnsi"/>
          <w:sz w:val="22"/>
          <w:szCs w:val="22"/>
        </w:rPr>
      </w:pPr>
    </w:p>
    <w:p w:rsidR="00012315" w:rsidRPr="00157D9B" w:rsidRDefault="00012315" w:rsidP="00E01F3D">
      <w:pPr>
        <w:rPr>
          <w:rFonts w:asciiTheme="minorHAnsi" w:hAnsiTheme="minorHAnsi"/>
          <w:i/>
          <w:iCs/>
          <w:sz w:val="22"/>
          <w:szCs w:val="22"/>
        </w:rPr>
      </w:pPr>
    </w:p>
    <w:p w:rsidR="00012315" w:rsidRPr="00157D9B" w:rsidRDefault="00012315">
      <w:pPr>
        <w:jc w:val="right"/>
        <w:rPr>
          <w:rFonts w:asciiTheme="minorHAnsi" w:hAnsiTheme="minorHAnsi"/>
          <w:i/>
          <w:iCs/>
          <w:sz w:val="22"/>
          <w:szCs w:val="22"/>
        </w:rPr>
      </w:pPr>
    </w:p>
    <w:p w:rsidR="00953F2E" w:rsidRPr="001C3436" w:rsidRDefault="00953F2E" w:rsidP="00850328">
      <w:pPr>
        <w:autoSpaceDE w:val="0"/>
        <w:autoSpaceDN w:val="0"/>
        <w:adjustRightInd w:val="0"/>
        <w:rPr>
          <w:color w:val="17365D"/>
          <w:sz w:val="20"/>
          <w:szCs w:val="20"/>
        </w:rPr>
      </w:pPr>
    </w:p>
    <w:p w:rsidR="001C3436" w:rsidRPr="004C77A5" w:rsidRDefault="00147ADB" w:rsidP="00147ADB">
      <w:pPr>
        <w:autoSpaceDE w:val="0"/>
        <w:autoSpaceDN w:val="0"/>
        <w:adjustRightInd w:val="0"/>
        <w:rPr>
          <w:rFonts w:asciiTheme="minorHAnsi" w:hAnsiTheme="minorHAnsi"/>
          <w:color w:val="002060"/>
          <w:sz w:val="22"/>
          <w:szCs w:val="22"/>
        </w:rPr>
      </w:pPr>
      <w:r w:rsidRPr="004C77A5">
        <w:rPr>
          <w:rFonts w:asciiTheme="minorHAnsi" w:hAnsiTheme="minorHAnsi"/>
          <w:color w:val="002060"/>
          <w:sz w:val="22"/>
          <w:szCs w:val="22"/>
        </w:rPr>
        <w:t>Formålet med operationen er at gøre knæet mere stabilt, så du undgår andre skader. Ved undersøgelsen måles løsheden i knæleddet manuelt og med et instrument af lægen. Skader på menisk, brusk og andre ledbånd vurderes samtidig</w:t>
      </w:r>
      <w:r w:rsidR="00E67310" w:rsidRPr="004C77A5">
        <w:rPr>
          <w:rFonts w:asciiTheme="minorHAnsi" w:hAnsiTheme="minorHAnsi"/>
          <w:color w:val="002060"/>
          <w:sz w:val="22"/>
          <w:szCs w:val="22"/>
        </w:rPr>
        <w:t>,</w:t>
      </w:r>
      <w:r w:rsidRPr="004C77A5">
        <w:rPr>
          <w:rFonts w:asciiTheme="minorHAnsi" w:hAnsiTheme="minorHAnsi"/>
          <w:color w:val="002060"/>
          <w:sz w:val="22"/>
          <w:szCs w:val="22"/>
        </w:rPr>
        <w:t xml:space="preserve"> og der må tages hensyn til dette, når behandlingen planlægges. </w:t>
      </w:r>
    </w:p>
    <w:p w:rsidR="00147ADB" w:rsidRPr="004C77A5" w:rsidRDefault="00147ADB" w:rsidP="00147ADB">
      <w:pPr>
        <w:autoSpaceDE w:val="0"/>
        <w:autoSpaceDN w:val="0"/>
        <w:adjustRightInd w:val="0"/>
        <w:rPr>
          <w:rFonts w:asciiTheme="minorHAnsi" w:hAnsiTheme="minorHAnsi"/>
          <w:color w:val="002060"/>
          <w:sz w:val="22"/>
          <w:szCs w:val="22"/>
        </w:rPr>
      </w:pPr>
      <w:r w:rsidRPr="004C77A5">
        <w:rPr>
          <w:rFonts w:asciiTheme="minorHAnsi" w:hAnsiTheme="minorHAnsi"/>
          <w:color w:val="002060"/>
          <w:sz w:val="22"/>
          <w:szCs w:val="22"/>
        </w:rPr>
        <w:t>Er der tvivl om diagnosen</w:t>
      </w:r>
      <w:r w:rsidR="00E67310" w:rsidRPr="004C77A5">
        <w:rPr>
          <w:rFonts w:asciiTheme="minorHAnsi" w:hAnsiTheme="minorHAnsi"/>
          <w:color w:val="002060"/>
          <w:sz w:val="22"/>
          <w:szCs w:val="22"/>
        </w:rPr>
        <w:t>,</w:t>
      </w:r>
      <w:r w:rsidRPr="004C77A5">
        <w:rPr>
          <w:rFonts w:asciiTheme="minorHAnsi" w:hAnsiTheme="minorHAnsi"/>
          <w:color w:val="002060"/>
          <w:sz w:val="22"/>
          <w:szCs w:val="22"/>
        </w:rPr>
        <w:t xml:space="preserve"> eller om der kan være andre skader i knæet, henvises du til en MR-scanning af knæet.</w:t>
      </w:r>
    </w:p>
    <w:p w:rsidR="00147ADB" w:rsidRPr="004C77A5" w:rsidRDefault="00147ADB" w:rsidP="00147ADB">
      <w:pPr>
        <w:autoSpaceDE w:val="0"/>
        <w:autoSpaceDN w:val="0"/>
        <w:adjustRightInd w:val="0"/>
        <w:rPr>
          <w:rFonts w:asciiTheme="minorHAnsi" w:hAnsiTheme="minorHAnsi"/>
          <w:color w:val="002060"/>
          <w:sz w:val="22"/>
          <w:szCs w:val="22"/>
        </w:rPr>
      </w:pPr>
      <w:r w:rsidRPr="004C77A5">
        <w:rPr>
          <w:rFonts w:asciiTheme="minorHAnsi" w:hAnsiTheme="minorHAnsi"/>
          <w:color w:val="002060"/>
          <w:sz w:val="22"/>
          <w:szCs w:val="22"/>
        </w:rPr>
        <w:t xml:space="preserve">Operationen giver umiddelbart et godt stabilt knæ, men du bør dog fortsat være forsigtig og ikke dyrke kontaktsport i ca. </w:t>
      </w:r>
      <w:r w:rsidR="00B1449D" w:rsidRPr="004C77A5">
        <w:rPr>
          <w:rFonts w:asciiTheme="minorHAnsi" w:hAnsiTheme="minorHAnsi"/>
          <w:color w:val="002060"/>
          <w:sz w:val="22"/>
          <w:szCs w:val="22"/>
        </w:rPr>
        <w:t>6</w:t>
      </w:r>
      <w:r w:rsidRPr="004C77A5">
        <w:rPr>
          <w:rFonts w:asciiTheme="minorHAnsi" w:hAnsiTheme="minorHAnsi"/>
          <w:color w:val="002060"/>
          <w:sz w:val="22"/>
          <w:szCs w:val="22"/>
        </w:rPr>
        <w:t xml:space="preserve"> mdr. efter operationen. </w:t>
      </w:r>
    </w:p>
    <w:p w:rsidR="001C3436" w:rsidRPr="004C77A5" w:rsidRDefault="001C3436" w:rsidP="00147ADB">
      <w:pPr>
        <w:autoSpaceDE w:val="0"/>
        <w:autoSpaceDN w:val="0"/>
        <w:adjustRightInd w:val="0"/>
        <w:rPr>
          <w:rFonts w:asciiTheme="minorHAnsi" w:hAnsiTheme="minorHAnsi"/>
          <w:color w:val="002060"/>
          <w:sz w:val="12"/>
          <w:szCs w:val="12"/>
        </w:rPr>
      </w:pPr>
    </w:p>
    <w:p w:rsidR="001C3436" w:rsidRPr="004C77A5" w:rsidRDefault="001C3436" w:rsidP="001C3436">
      <w:pPr>
        <w:jc w:val="both"/>
        <w:rPr>
          <w:rFonts w:asciiTheme="minorHAnsi" w:hAnsiTheme="minorHAnsi"/>
          <w:b/>
          <w:color w:val="002060"/>
          <w:sz w:val="22"/>
          <w:szCs w:val="22"/>
        </w:rPr>
      </w:pPr>
      <w:r w:rsidRPr="004C77A5">
        <w:rPr>
          <w:rFonts w:asciiTheme="minorHAnsi" w:hAnsiTheme="minorHAnsi"/>
          <w:b/>
          <w:color w:val="002060"/>
          <w:sz w:val="22"/>
          <w:szCs w:val="22"/>
        </w:rPr>
        <w:t>Forberedelser til operationen:</w:t>
      </w:r>
    </w:p>
    <w:p w:rsidR="001C3436" w:rsidRPr="004C77A5" w:rsidRDefault="001C3436" w:rsidP="001C3436">
      <w:pPr>
        <w:autoSpaceDE w:val="0"/>
        <w:autoSpaceDN w:val="0"/>
        <w:adjustRightInd w:val="0"/>
        <w:rPr>
          <w:rFonts w:asciiTheme="minorHAnsi" w:hAnsiTheme="minorHAnsi"/>
          <w:color w:val="002060"/>
          <w:sz w:val="22"/>
          <w:szCs w:val="22"/>
        </w:rPr>
      </w:pPr>
      <w:r w:rsidRPr="004C77A5">
        <w:rPr>
          <w:rFonts w:asciiTheme="minorHAnsi" w:hAnsiTheme="minorHAnsi"/>
          <w:color w:val="002060"/>
          <w:sz w:val="22"/>
          <w:szCs w:val="22"/>
        </w:rPr>
        <w:t>Ved operationen må du ikke have sår, bumser eller lignende i operationsområdet. Hvis du er i tvivl om et sår, bedes du kontakte os senest dagen før operationen. Det er vigtigt at du tager et bad inden du tager hjemmefra, og du må ikke anvende nogen form for creme/bodylotion på operationsområdet.</w:t>
      </w:r>
    </w:p>
    <w:p w:rsidR="001C3436" w:rsidRPr="004C77A5" w:rsidRDefault="001C3436" w:rsidP="001C3436">
      <w:pPr>
        <w:pStyle w:val="Brdtekst2"/>
        <w:jc w:val="both"/>
        <w:rPr>
          <w:rFonts w:asciiTheme="minorHAnsi" w:hAnsiTheme="minorHAnsi"/>
          <w:color w:val="000080"/>
          <w:sz w:val="22"/>
          <w:szCs w:val="22"/>
        </w:rPr>
      </w:pPr>
      <w:r w:rsidRPr="004C77A5">
        <w:rPr>
          <w:rFonts w:asciiTheme="minorHAnsi" w:hAnsiTheme="minorHAnsi"/>
          <w:color w:val="000080"/>
          <w:sz w:val="22"/>
          <w:szCs w:val="22"/>
        </w:rPr>
        <w:t xml:space="preserve">Operationen er ambulant. Det betyder, at du forventes at kunne tage hjem nogle timer efter operationen. </w:t>
      </w:r>
    </w:p>
    <w:p w:rsidR="001C3436" w:rsidRPr="004C77A5" w:rsidRDefault="001C3436" w:rsidP="001C3436">
      <w:pPr>
        <w:pStyle w:val="Brdtekst2"/>
        <w:jc w:val="both"/>
        <w:rPr>
          <w:rFonts w:asciiTheme="minorHAnsi" w:hAnsiTheme="minorHAnsi"/>
          <w:color w:val="000080"/>
          <w:sz w:val="22"/>
          <w:szCs w:val="22"/>
        </w:rPr>
      </w:pPr>
      <w:r w:rsidRPr="004C77A5">
        <w:rPr>
          <w:rFonts w:asciiTheme="minorHAnsi" w:hAnsiTheme="minorHAnsi"/>
          <w:color w:val="000080"/>
          <w:sz w:val="22"/>
          <w:szCs w:val="22"/>
        </w:rPr>
        <w:t xml:space="preserve">Du skal derfor på forhånd planlægge transport til hjemmet. </w:t>
      </w:r>
    </w:p>
    <w:p w:rsidR="001C3436" w:rsidRPr="004C77A5" w:rsidRDefault="001C3436" w:rsidP="001C3436">
      <w:pPr>
        <w:pStyle w:val="Brdtekst2"/>
        <w:rPr>
          <w:rFonts w:asciiTheme="minorHAnsi" w:hAnsiTheme="minorHAnsi"/>
          <w:b/>
          <w:color w:val="FF0000"/>
          <w:sz w:val="22"/>
          <w:szCs w:val="22"/>
        </w:rPr>
      </w:pPr>
      <w:r w:rsidRPr="004C77A5">
        <w:rPr>
          <w:rFonts w:asciiTheme="minorHAnsi" w:hAnsiTheme="minorHAnsi"/>
          <w:b/>
          <w:color w:val="FF0000"/>
          <w:sz w:val="22"/>
          <w:szCs w:val="22"/>
        </w:rPr>
        <w:t>Du må ikke selv køre bil ved udskrivelsen.</w:t>
      </w:r>
    </w:p>
    <w:p w:rsidR="001C3436" w:rsidRPr="004C77A5" w:rsidRDefault="001C3436" w:rsidP="001C3436">
      <w:pPr>
        <w:jc w:val="both"/>
        <w:rPr>
          <w:rFonts w:asciiTheme="minorHAnsi" w:hAnsiTheme="minorHAnsi"/>
          <w:color w:val="000080"/>
          <w:sz w:val="22"/>
          <w:szCs w:val="22"/>
        </w:rPr>
      </w:pPr>
      <w:r w:rsidRPr="004C77A5">
        <w:rPr>
          <w:rFonts w:asciiTheme="minorHAnsi" w:hAnsiTheme="minorHAnsi"/>
          <w:color w:val="000080"/>
          <w:sz w:val="22"/>
          <w:szCs w:val="22"/>
        </w:rPr>
        <w:t xml:space="preserve">Hvis du tager fast medicin, skal dette medbringes. </w:t>
      </w:r>
    </w:p>
    <w:p w:rsidR="001C3436" w:rsidRPr="004C77A5" w:rsidRDefault="001C3436" w:rsidP="001C3436">
      <w:pPr>
        <w:jc w:val="both"/>
        <w:rPr>
          <w:rFonts w:asciiTheme="minorHAnsi" w:hAnsiTheme="minorHAnsi"/>
          <w:color w:val="000080"/>
          <w:sz w:val="22"/>
          <w:szCs w:val="22"/>
        </w:rPr>
      </w:pPr>
      <w:r w:rsidRPr="004C77A5">
        <w:rPr>
          <w:rFonts w:asciiTheme="minorHAnsi" w:hAnsiTheme="minorHAnsi"/>
          <w:color w:val="000080"/>
          <w:sz w:val="22"/>
          <w:szCs w:val="22"/>
        </w:rPr>
        <w:t xml:space="preserve">Da operationen foregår i fuld bedøvelse, skal du være fastende. </w:t>
      </w:r>
    </w:p>
    <w:p w:rsidR="001C3436" w:rsidRPr="004C77A5" w:rsidRDefault="001C3436" w:rsidP="001C3436">
      <w:pPr>
        <w:jc w:val="both"/>
        <w:rPr>
          <w:rFonts w:asciiTheme="minorHAnsi" w:hAnsiTheme="minorHAnsi"/>
          <w:b/>
          <w:color w:val="000080"/>
          <w:sz w:val="22"/>
          <w:szCs w:val="22"/>
        </w:rPr>
      </w:pPr>
      <w:r w:rsidRPr="004C77A5">
        <w:rPr>
          <w:rFonts w:asciiTheme="minorHAnsi" w:hAnsiTheme="minorHAnsi"/>
          <w:b/>
          <w:color w:val="000080"/>
          <w:sz w:val="22"/>
          <w:szCs w:val="22"/>
        </w:rPr>
        <w:t>Se nærmere i fastevejledningen!</w:t>
      </w:r>
    </w:p>
    <w:p w:rsidR="00147ADB" w:rsidRPr="004C77A5" w:rsidRDefault="00147ADB" w:rsidP="00147ADB">
      <w:pPr>
        <w:autoSpaceDE w:val="0"/>
        <w:autoSpaceDN w:val="0"/>
        <w:adjustRightInd w:val="0"/>
        <w:rPr>
          <w:rFonts w:asciiTheme="minorHAnsi" w:hAnsiTheme="minorHAnsi"/>
          <w:color w:val="000080"/>
          <w:sz w:val="12"/>
          <w:szCs w:val="12"/>
        </w:rPr>
      </w:pPr>
    </w:p>
    <w:p w:rsidR="00147ADB" w:rsidRPr="004C77A5" w:rsidRDefault="00147ADB" w:rsidP="00147ADB">
      <w:pPr>
        <w:autoSpaceDE w:val="0"/>
        <w:autoSpaceDN w:val="0"/>
        <w:adjustRightInd w:val="0"/>
        <w:rPr>
          <w:rFonts w:asciiTheme="minorHAnsi" w:hAnsiTheme="minorHAnsi"/>
          <w:b/>
          <w:color w:val="000080"/>
          <w:sz w:val="22"/>
          <w:szCs w:val="22"/>
        </w:rPr>
      </w:pPr>
      <w:r w:rsidRPr="004C77A5">
        <w:rPr>
          <w:rFonts w:asciiTheme="minorHAnsi" w:hAnsiTheme="minorHAnsi"/>
          <w:b/>
          <w:color w:val="000080"/>
          <w:sz w:val="22"/>
          <w:szCs w:val="22"/>
        </w:rPr>
        <w:t>Selve operationen</w:t>
      </w:r>
    </w:p>
    <w:p w:rsidR="00147ADB" w:rsidRPr="004C77A5" w:rsidRDefault="00147ADB" w:rsidP="00147ADB">
      <w:pPr>
        <w:autoSpaceDE w:val="0"/>
        <w:autoSpaceDN w:val="0"/>
        <w:adjustRightInd w:val="0"/>
        <w:rPr>
          <w:rFonts w:asciiTheme="minorHAnsi" w:hAnsiTheme="minorHAnsi"/>
          <w:color w:val="000080"/>
          <w:sz w:val="22"/>
          <w:szCs w:val="22"/>
        </w:rPr>
      </w:pPr>
      <w:r w:rsidRPr="004C77A5">
        <w:rPr>
          <w:rFonts w:asciiTheme="minorHAnsi" w:hAnsiTheme="minorHAnsi"/>
          <w:color w:val="000080"/>
          <w:sz w:val="22"/>
          <w:szCs w:val="22"/>
        </w:rPr>
        <w:t xml:space="preserve">Operationen foretages som en kikkertoperation, dvs. at det nye korsbånd indsættes i knæet vejledt via et kamera. </w:t>
      </w:r>
    </w:p>
    <w:p w:rsidR="00147ADB" w:rsidRPr="004C77A5" w:rsidRDefault="00147ADB" w:rsidP="00147ADB">
      <w:pPr>
        <w:autoSpaceDE w:val="0"/>
        <w:autoSpaceDN w:val="0"/>
        <w:adjustRightInd w:val="0"/>
        <w:rPr>
          <w:rFonts w:asciiTheme="minorHAnsi" w:hAnsiTheme="minorHAnsi"/>
          <w:color w:val="000080"/>
          <w:sz w:val="22"/>
          <w:szCs w:val="22"/>
        </w:rPr>
      </w:pPr>
      <w:r w:rsidRPr="004C77A5">
        <w:rPr>
          <w:rFonts w:asciiTheme="minorHAnsi" w:hAnsiTheme="minorHAnsi"/>
          <w:color w:val="000080"/>
          <w:sz w:val="22"/>
          <w:szCs w:val="22"/>
        </w:rPr>
        <w:t>Det nye korsbånd tildannes af 2 sener beliggende fra indersiden af knæet og op ad indersid</w:t>
      </w:r>
      <w:r w:rsidR="00B1449D" w:rsidRPr="004C77A5">
        <w:rPr>
          <w:rFonts w:asciiTheme="minorHAnsi" w:hAnsiTheme="minorHAnsi"/>
          <w:color w:val="000080"/>
          <w:sz w:val="22"/>
          <w:szCs w:val="22"/>
        </w:rPr>
        <w:t xml:space="preserve">e/bagside af låret på samme ben, evt. med midterste 1/3 af knæskalssenen. </w:t>
      </w:r>
    </w:p>
    <w:p w:rsidR="00147ADB" w:rsidRPr="004C77A5" w:rsidRDefault="00147ADB" w:rsidP="00147ADB">
      <w:pPr>
        <w:autoSpaceDE w:val="0"/>
        <w:autoSpaceDN w:val="0"/>
        <w:adjustRightInd w:val="0"/>
        <w:rPr>
          <w:rFonts w:asciiTheme="minorHAnsi" w:hAnsiTheme="minorHAnsi"/>
          <w:color w:val="000080"/>
          <w:sz w:val="20"/>
          <w:szCs w:val="20"/>
        </w:rPr>
      </w:pPr>
    </w:p>
    <w:p w:rsidR="004C77A5" w:rsidRPr="004C77A5" w:rsidRDefault="004C77A5" w:rsidP="00147ADB">
      <w:pPr>
        <w:autoSpaceDE w:val="0"/>
        <w:autoSpaceDN w:val="0"/>
        <w:adjustRightInd w:val="0"/>
        <w:rPr>
          <w:rFonts w:asciiTheme="minorHAnsi" w:hAnsiTheme="minorHAnsi"/>
          <w:color w:val="000080"/>
          <w:sz w:val="20"/>
          <w:szCs w:val="20"/>
        </w:rPr>
      </w:pPr>
    </w:p>
    <w:p w:rsidR="004C77A5" w:rsidRDefault="004C77A5" w:rsidP="004C77A5">
      <w:pPr>
        <w:jc w:val="both"/>
        <w:rPr>
          <w:rFonts w:asciiTheme="minorHAnsi" w:hAnsiTheme="minorHAnsi"/>
          <w:b/>
          <w:color w:val="000080"/>
          <w:sz w:val="22"/>
          <w:szCs w:val="22"/>
        </w:rPr>
      </w:pPr>
    </w:p>
    <w:p w:rsidR="004C77A5" w:rsidRDefault="004C77A5" w:rsidP="004C77A5">
      <w:pPr>
        <w:jc w:val="both"/>
        <w:rPr>
          <w:rFonts w:asciiTheme="minorHAnsi" w:hAnsiTheme="minorHAnsi"/>
          <w:b/>
          <w:color w:val="000080"/>
          <w:sz w:val="22"/>
          <w:szCs w:val="22"/>
        </w:rPr>
      </w:pPr>
    </w:p>
    <w:p w:rsidR="004C77A5" w:rsidRDefault="004C77A5" w:rsidP="004C77A5">
      <w:pPr>
        <w:jc w:val="both"/>
        <w:rPr>
          <w:rFonts w:asciiTheme="minorHAnsi" w:hAnsiTheme="minorHAnsi"/>
          <w:b/>
          <w:color w:val="000080"/>
          <w:sz w:val="22"/>
          <w:szCs w:val="22"/>
        </w:rPr>
      </w:pPr>
    </w:p>
    <w:p w:rsidR="004C77A5" w:rsidRDefault="004C77A5" w:rsidP="004C77A5">
      <w:pPr>
        <w:jc w:val="both"/>
        <w:rPr>
          <w:rFonts w:asciiTheme="minorHAnsi" w:hAnsiTheme="minorHAnsi"/>
          <w:b/>
          <w:color w:val="000080"/>
          <w:sz w:val="22"/>
          <w:szCs w:val="22"/>
        </w:rPr>
      </w:pPr>
    </w:p>
    <w:p w:rsidR="004C77A5" w:rsidRDefault="004C77A5" w:rsidP="004C77A5">
      <w:pPr>
        <w:jc w:val="both"/>
        <w:rPr>
          <w:rFonts w:asciiTheme="minorHAnsi" w:hAnsiTheme="minorHAnsi"/>
          <w:b/>
          <w:color w:val="000080"/>
          <w:sz w:val="22"/>
          <w:szCs w:val="22"/>
        </w:rPr>
      </w:pPr>
    </w:p>
    <w:p w:rsidR="004C77A5" w:rsidRDefault="004C77A5" w:rsidP="004C77A5">
      <w:pPr>
        <w:jc w:val="both"/>
        <w:rPr>
          <w:rFonts w:asciiTheme="minorHAnsi" w:hAnsiTheme="minorHAnsi"/>
          <w:b/>
          <w:color w:val="000080"/>
          <w:sz w:val="22"/>
          <w:szCs w:val="22"/>
        </w:rPr>
      </w:pPr>
    </w:p>
    <w:p w:rsidR="004C77A5" w:rsidRDefault="004C77A5" w:rsidP="004C77A5">
      <w:pPr>
        <w:jc w:val="both"/>
        <w:rPr>
          <w:rFonts w:asciiTheme="minorHAnsi" w:hAnsiTheme="minorHAnsi"/>
          <w:b/>
          <w:color w:val="000080"/>
          <w:sz w:val="22"/>
          <w:szCs w:val="22"/>
        </w:rPr>
      </w:pPr>
    </w:p>
    <w:p w:rsidR="004C77A5" w:rsidRPr="004C77A5" w:rsidRDefault="004C77A5" w:rsidP="004C77A5">
      <w:pPr>
        <w:jc w:val="both"/>
        <w:rPr>
          <w:rFonts w:asciiTheme="minorHAnsi" w:hAnsiTheme="minorHAnsi"/>
          <w:b/>
          <w:color w:val="000080"/>
          <w:sz w:val="22"/>
          <w:szCs w:val="22"/>
        </w:rPr>
      </w:pPr>
      <w:r w:rsidRPr="004C77A5">
        <w:rPr>
          <w:rFonts w:asciiTheme="minorHAnsi" w:hAnsiTheme="minorHAnsi"/>
          <w:b/>
          <w:color w:val="000080"/>
          <w:sz w:val="22"/>
          <w:szCs w:val="22"/>
        </w:rPr>
        <w:t>Efter operationen:</w:t>
      </w:r>
    </w:p>
    <w:p w:rsidR="004C77A5" w:rsidRPr="004C77A5" w:rsidRDefault="004C77A5" w:rsidP="004C77A5">
      <w:pPr>
        <w:autoSpaceDE w:val="0"/>
        <w:autoSpaceDN w:val="0"/>
        <w:adjustRightInd w:val="0"/>
        <w:rPr>
          <w:rFonts w:asciiTheme="minorHAnsi" w:hAnsiTheme="minorHAnsi"/>
          <w:color w:val="000080"/>
          <w:sz w:val="22"/>
          <w:szCs w:val="22"/>
        </w:rPr>
      </w:pPr>
      <w:r w:rsidRPr="004C77A5">
        <w:rPr>
          <w:rFonts w:asciiTheme="minorHAnsi" w:hAnsiTheme="minorHAnsi"/>
          <w:color w:val="000080"/>
          <w:sz w:val="22"/>
          <w:szCs w:val="22"/>
        </w:rPr>
        <w:t>Som regel anlægger narkoselægen en smerteblokade i lysken, som virker i næsten et døgn efter operationen. Blokaden giver ofte en del</w:t>
      </w:r>
      <w:r w:rsidR="005129A3">
        <w:rPr>
          <w:rFonts w:asciiTheme="minorHAnsi" w:hAnsiTheme="minorHAnsi"/>
          <w:color w:val="000080"/>
          <w:sz w:val="22"/>
          <w:szCs w:val="22"/>
        </w:rPr>
        <w:t>vis lammelse af lårmuskulaturen</w:t>
      </w:r>
      <w:r w:rsidRPr="004C77A5">
        <w:rPr>
          <w:rFonts w:asciiTheme="minorHAnsi" w:hAnsiTheme="minorHAnsi"/>
          <w:color w:val="000080"/>
          <w:sz w:val="22"/>
          <w:szCs w:val="22"/>
        </w:rPr>
        <w:t xml:space="preserve"> og du skal derfor undgå belastning på benet så længe blokaden virker. </w:t>
      </w:r>
    </w:p>
    <w:p w:rsidR="004C77A5" w:rsidRPr="004C77A5" w:rsidRDefault="004C77A5" w:rsidP="004C77A5">
      <w:pPr>
        <w:jc w:val="both"/>
        <w:rPr>
          <w:rFonts w:asciiTheme="minorHAnsi" w:hAnsiTheme="minorHAnsi"/>
          <w:color w:val="000080"/>
          <w:sz w:val="12"/>
          <w:szCs w:val="12"/>
        </w:rPr>
      </w:pPr>
    </w:p>
    <w:p w:rsidR="004C77A5" w:rsidRPr="004C77A5" w:rsidRDefault="004C77A5" w:rsidP="004C77A5">
      <w:pPr>
        <w:jc w:val="both"/>
        <w:rPr>
          <w:rFonts w:asciiTheme="minorHAnsi" w:hAnsiTheme="minorHAnsi"/>
          <w:color w:val="000080"/>
          <w:sz w:val="22"/>
          <w:szCs w:val="22"/>
        </w:rPr>
      </w:pPr>
      <w:r w:rsidRPr="004C77A5">
        <w:rPr>
          <w:rFonts w:asciiTheme="minorHAnsi" w:hAnsiTheme="minorHAnsi"/>
          <w:color w:val="000080"/>
          <w:sz w:val="22"/>
          <w:szCs w:val="22"/>
        </w:rPr>
        <w:t xml:space="preserve">Efter operationen kommer du tilbage til opvågningsstuen. Når du er frisk nok, kan du tage dit eget tøj på og må være oppe. Du må spise og drikke efter lyst og evne. </w:t>
      </w:r>
    </w:p>
    <w:p w:rsidR="004C77A5" w:rsidRPr="004C77A5" w:rsidRDefault="004C77A5" w:rsidP="004C77A5">
      <w:pPr>
        <w:jc w:val="both"/>
        <w:rPr>
          <w:rFonts w:asciiTheme="minorHAnsi" w:hAnsiTheme="minorHAnsi"/>
          <w:b/>
          <w:color w:val="000080"/>
          <w:sz w:val="12"/>
          <w:szCs w:val="12"/>
        </w:rPr>
      </w:pPr>
    </w:p>
    <w:p w:rsidR="004C77A5" w:rsidRPr="004C77A5" w:rsidRDefault="004C77A5" w:rsidP="004C77A5">
      <w:pPr>
        <w:jc w:val="both"/>
        <w:rPr>
          <w:rFonts w:asciiTheme="minorHAnsi" w:hAnsiTheme="minorHAnsi"/>
          <w:b/>
          <w:color w:val="000080"/>
          <w:sz w:val="22"/>
          <w:szCs w:val="22"/>
        </w:rPr>
      </w:pPr>
      <w:r w:rsidRPr="004C77A5">
        <w:rPr>
          <w:rFonts w:asciiTheme="minorHAnsi" w:hAnsiTheme="minorHAnsi"/>
          <w:b/>
          <w:color w:val="000080"/>
          <w:sz w:val="22"/>
          <w:szCs w:val="22"/>
        </w:rPr>
        <w:t>Behandling af smerter efter operationen:</w:t>
      </w:r>
    </w:p>
    <w:p w:rsidR="004C77A5" w:rsidRPr="004C77A5" w:rsidRDefault="004C77A5" w:rsidP="004C77A5">
      <w:pPr>
        <w:jc w:val="both"/>
        <w:rPr>
          <w:rFonts w:asciiTheme="minorHAnsi" w:hAnsiTheme="minorHAnsi"/>
          <w:color w:val="000080"/>
          <w:sz w:val="22"/>
          <w:szCs w:val="22"/>
        </w:rPr>
      </w:pPr>
      <w:r w:rsidRPr="004C77A5">
        <w:rPr>
          <w:rFonts w:asciiTheme="minorHAnsi" w:hAnsiTheme="minorHAnsi"/>
          <w:color w:val="000080"/>
          <w:sz w:val="22"/>
          <w:szCs w:val="22"/>
        </w:rPr>
        <w:t>Til de første 3 døgn efter operationen vil du få udleveret smertestillende medicin.</w:t>
      </w:r>
    </w:p>
    <w:p w:rsidR="004C77A5" w:rsidRPr="004C77A5" w:rsidRDefault="004C77A5" w:rsidP="004C77A5">
      <w:pPr>
        <w:jc w:val="both"/>
        <w:rPr>
          <w:rFonts w:asciiTheme="minorHAnsi" w:hAnsiTheme="minorHAnsi"/>
          <w:color w:val="000080"/>
          <w:sz w:val="12"/>
          <w:szCs w:val="12"/>
        </w:rPr>
      </w:pPr>
    </w:p>
    <w:p w:rsidR="004C77A5" w:rsidRPr="004C77A5" w:rsidRDefault="004C77A5" w:rsidP="004C77A5">
      <w:pPr>
        <w:jc w:val="both"/>
        <w:rPr>
          <w:rFonts w:asciiTheme="minorHAnsi" w:hAnsiTheme="minorHAnsi"/>
          <w:color w:val="000080"/>
          <w:sz w:val="22"/>
          <w:szCs w:val="22"/>
        </w:rPr>
      </w:pPr>
      <w:r w:rsidRPr="004C77A5">
        <w:rPr>
          <w:rFonts w:asciiTheme="minorHAnsi" w:hAnsiTheme="minorHAnsi"/>
          <w:color w:val="000080"/>
          <w:sz w:val="22"/>
          <w:szCs w:val="22"/>
        </w:rPr>
        <w:t xml:space="preserve">Kl. 7, 12 og 17 skal du tage 1. stk. tabl. </w:t>
      </w:r>
      <w:proofErr w:type="spellStart"/>
      <w:r w:rsidRPr="004C77A5">
        <w:rPr>
          <w:rFonts w:asciiTheme="minorHAnsi" w:hAnsiTheme="minorHAnsi"/>
          <w:color w:val="000080"/>
          <w:sz w:val="22"/>
          <w:szCs w:val="22"/>
        </w:rPr>
        <w:t>Ibumetin</w:t>
      </w:r>
      <w:proofErr w:type="spellEnd"/>
      <w:r w:rsidRPr="004C77A5">
        <w:rPr>
          <w:rFonts w:asciiTheme="minorHAnsi" w:hAnsiTheme="minorHAnsi"/>
          <w:color w:val="000080"/>
          <w:sz w:val="22"/>
          <w:szCs w:val="22"/>
        </w:rPr>
        <w:t xml:space="preserve"> a’ 400mg (smertestillende + modvirker hævelse) &amp; 2 stk. tabl. Panodil a’ 500 mg. </w:t>
      </w:r>
    </w:p>
    <w:p w:rsidR="004C77A5" w:rsidRPr="004C77A5" w:rsidRDefault="004C77A5" w:rsidP="004C77A5">
      <w:pPr>
        <w:jc w:val="both"/>
        <w:rPr>
          <w:rFonts w:asciiTheme="minorHAnsi" w:hAnsiTheme="minorHAnsi"/>
          <w:color w:val="000080"/>
          <w:sz w:val="12"/>
          <w:szCs w:val="12"/>
        </w:rPr>
      </w:pPr>
    </w:p>
    <w:p w:rsidR="004C77A5" w:rsidRPr="004C77A5" w:rsidRDefault="004C77A5" w:rsidP="004C77A5">
      <w:pPr>
        <w:jc w:val="both"/>
        <w:rPr>
          <w:rFonts w:asciiTheme="minorHAnsi" w:hAnsiTheme="minorHAnsi"/>
          <w:color w:val="000080"/>
          <w:sz w:val="22"/>
          <w:szCs w:val="22"/>
        </w:rPr>
      </w:pPr>
      <w:r w:rsidRPr="004C77A5">
        <w:rPr>
          <w:rFonts w:asciiTheme="minorHAnsi" w:hAnsiTheme="minorHAnsi"/>
          <w:color w:val="000080"/>
          <w:sz w:val="22"/>
          <w:szCs w:val="22"/>
        </w:rPr>
        <w:t xml:space="preserve">Kl. 22 skal du tage 2 stk. tabl. Panodil a’ 500 mg og 1 stk. tabl. </w:t>
      </w:r>
      <w:proofErr w:type="spellStart"/>
      <w:r w:rsidRPr="004C77A5">
        <w:rPr>
          <w:rFonts w:asciiTheme="minorHAnsi" w:hAnsiTheme="minorHAnsi"/>
          <w:color w:val="000080"/>
          <w:sz w:val="22"/>
          <w:szCs w:val="22"/>
        </w:rPr>
        <w:t>Ketogan</w:t>
      </w:r>
      <w:proofErr w:type="spellEnd"/>
      <w:r w:rsidRPr="004C77A5">
        <w:rPr>
          <w:rFonts w:asciiTheme="minorHAnsi" w:hAnsiTheme="minorHAnsi"/>
          <w:color w:val="000080"/>
          <w:sz w:val="22"/>
          <w:szCs w:val="22"/>
        </w:rPr>
        <w:t xml:space="preserve"> a’ 5 mg.</w:t>
      </w:r>
    </w:p>
    <w:p w:rsidR="004C77A5" w:rsidRPr="004C77A5" w:rsidRDefault="004C77A5" w:rsidP="004C77A5">
      <w:pPr>
        <w:jc w:val="both"/>
        <w:rPr>
          <w:rFonts w:asciiTheme="minorHAnsi" w:hAnsiTheme="minorHAnsi"/>
          <w:color w:val="000080"/>
          <w:sz w:val="12"/>
          <w:szCs w:val="12"/>
        </w:rPr>
      </w:pPr>
    </w:p>
    <w:p w:rsidR="004C77A5" w:rsidRPr="004C77A5" w:rsidRDefault="004C77A5" w:rsidP="004C77A5">
      <w:pPr>
        <w:jc w:val="both"/>
        <w:rPr>
          <w:rFonts w:asciiTheme="minorHAnsi" w:hAnsiTheme="minorHAnsi"/>
          <w:color w:val="000080"/>
          <w:sz w:val="22"/>
          <w:szCs w:val="22"/>
        </w:rPr>
      </w:pPr>
      <w:r w:rsidRPr="004C77A5">
        <w:rPr>
          <w:rFonts w:asciiTheme="minorHAnsi" w:hAnsiTheme="minorHAnsi"/>
          <w:color w:val="000080"/>
          <w:sz w:val="22"/>
          <w:szCs w:val="22"/>
        </w:rPr>
        <w:t xml:space="preserve">Såfremt du ved, at du ikke kan tåle af eller flere af disse præparater, vil lægen forsyne dig med et alternativ. </w:t>
      </w:r>
    </w:p>
    <w:p w:rsidR="00147ADB" w:rsidRPr="004C77A5" w:rsidRDefault="00147ADB" w:rsidP="00147ADB">
      <w:pPr>
        <w:autoSpaceDE w:val="0"/>
        <w:autoSpaceDN w:val="0"/>
        <w:adjustRightInd w:val="0"/>
        <w:rPr>
          <w:rFonts w:asciiTheme="minorHAnsi" w:hAnsiTheme="minorHAnsi"/>
          <w:color w:val="000080"/>
          <w:sz w:val="12"/>
          <w:szCs w:val="12"/>
        </w:rPr>
      </w:pPr>
    </w:p>
    <w:p w:rsidR="00147ADB" w:rsidRPr="004C77A5" w:rsidRDefault="00147ADB" w:rsidP="00147ADB">
      <w:pPr>
        <w:autoSpaceDE w:val="0"/>
        <w:autoSpaceDN w:val="0"/>
        <w:adjustRightInd w:val="0"/>
        <w:rPr>
          <w:rFonts w:asciiTheme="minorHAnsi" w:hAnsiTheme="minorHAnsi"/>
          <w:color w:val="000080"/>
          <w:sz w:val="22"/>
          <w:szCs w:val="22"/>
        </w:rPr>
      </w:pPr>
      <w:r w:rsidRPr="004C77A5">
        <w:rPr>
          <w:rFonts w:asciiTheme="minorHAnsi" w:hAnsiTheme="minorHAnsi"/>
          <w:color w:val="000080"/>
          <w:sz w:val="22"/>
          <w:szCs w:val="22"/>
        </w:rPr>
        <w:t>Du vil have behov for at anvende krykker i ca.2 uger efter operationen</w:t>
      </w:r>
      <w:r w:rsidR="00E67310" w:rsidRPr="004C77A5">
        <w:rPr>
          <w:rFonts w:asciiTheme="minorHAnsi" w:hAnsiTheme="minorHAnsi"/>
          <w:color w:val="000080"/>
          <w:sz w:val="22"/>
          <w:szCs w:val="22"/>
        </w:rPr>
        <w:t>,</w:t>
      </w:r>
      <w:r w:rsidRPr="004C77A5">
        <w:rPr>
          <w:rFonts w:asciiTheme="minorHAnsi" w:hAnsiTheme="minorHAnsi"/>
          <w:color w:val="000080"/>
          <w:sz w:val="22"/>
          <w:szCs w:val="22"/>
        </w:rPr>
        <w:t xml:space="preserve"> og disse udleveres inden udskrivelsen.</w:t>
      </w:r>
    </w:p>
    <w:p w:rsidR="00147ADB" w:rsidRPr="004C77A5" w:rsidRDefault="00147ADB" w:rsidP="00147ADB">
      <w:pPr>
        <w:autoSpaceDE w:val="0"/>
        <w:autoSpaceDN w:val="0"/>
        <w:adjustRightInd w:val="0"/>
        <w:rPr>
          <w:rFonts w:asciiTheme="minorHAnsi" w:hAnsiTheme="minorHAnsi"/>
          <w:color w:val="000080"/>
          <w:sz w:val="12"/>
          <w:szCs w:val="12"/>
        </w:rPr>
      </w:pPr>
    </w:p>
    <w:p w:rsidR="00147ADB" w:rsidRPr="004C77A5" w:rsidRDefault="00147ADB" w:rsidP="00147ADB">
      <w:pPr>
        <w:autoSpaceDE w:val="0"/>
        <w:autoSpaceDN w:val="0"/>
        <w:adjustRightInd w:val="0"/>
        <w:rPr>
          <w:rFonts w:asciiTheme="minorHAnsi" w:hAnsiTheme="minorHAnsi"/>
          <w:color w:val="000080"/>
          <w:sz w:val="22"/>
          <w:szCs w:val="22"/>
        </w:rPr>
      </w:pPr>
      <w:r w:rsidRPr="004C77A5">
        <w:rPr>
          <w:rFonts w:asciiTheme="minorHAnsi" w:hAnsiTheme="minorHAnsi"/>
          <w:color w:val="000080"/>
          <w:sz w:val="22"/>
          <w:szCs w:val="22"/>
        </w:rPr>
        <w:t xml:space="preserve">Inden udskrivelsen vil du blive orienteret af kirurgen om selve operationen og den efterfølgende plan. </w:t>
      </w:r>
    </w:p>
    <w:p w:rsidR="00B1449D" w:rsidRPr="004C77A5" w:rsidRDefault="00B1449D" w:rsidP="00147ADB">
      <w:pPr>
        <w:autoSpaceDE w:val="0"/>
        <w:autoSpaceDN w:val="0"/>
        <w:adjustRightInd w:val="0"/>
        <w:rPr>
          <w:rFonts w:asciiTheme="minorHAnsi" w:hAnsiTheme="minorHAnsi"/>
          <w:color w:val="000080"/>
          <w:sz w:val="22"/>
          <w:szCs w:val="22"/>
        </w:rPr>
      </w:pPr>
      <w:r w:rsidRPr="004C77A5">
        <w:rPr>
          <w:rFonts w:asciiTheme="minorHAnsi" w:hAnsiTheme="minorHAnsi"/>
          <w:color w:val="000080"/>
          <w:sz w:val="22"/>
          <w:szCs w:val="22"/>
        </w:rPr>
        <w:t>Vi sender evt. henvisning til træning hos fysioterapeut.</w:t>
      </w:r>
    </w:p>
    <w:p w:rsidR="00B1449D" w:rsidRPr="004C77A5" w:rsidRDefault="00B1449D" w:rsidP="00147ADB">
      <w:pPr>
        <w:autoSpaceDE w:val="0"/>
        <w:autoSpaceDN w:val="0"/>
        <w:adjustRightInd w:val="0"/>
        <w:rPr>
          <w:rFonts w:asciiTheme="minorHAnsi" w:hAnsiTheme="minorHAnsi"/>
          <w:color w:val="000080"/>
          <w:sz w:val="12"/>
          <w:szCs w:val="12"/>
        </w:rPr>
      </w:pPr>
    </w:p>
    <w:p w:rsidR="00147ADB" w:rsidRPr="004C77A5" w:rsidRDefault="00147ADB" w:rsidP="00147ADB">
      <w:pPr>
        <w:autoSpaceDE w:val="0"/>
        <w:autoSpaceDN w:val="0"/>
        <w:adjustRightInd w:val="0"/>
        <w:rPr>
          <w:rFonts w:asciiTheme="minorHAnsi" w:hAnsiTheme="minorHAnsi"/>
          <w:color w:val="000080"/>
          <w:sz w:val="22"/>
          <w:szCs w:val="22"/>
        </w:rPr>
      </w:pPr>
      <w:r w:rsidRPr="004C77A5">
        <w:rPr>
          <w:rFonts w:asciiTheme="minorHAnsi" w:hAnsiTheme="minorHAnsi"/>
          <w:color w:val="000080"/>
          <w:sz w:val="22"/>
          <w:szCs w:val="22"/>
        </w:rPr>
        <w:t xml:space="preserve">To døgn efter operationen må du fjerne </w:t>
      </w:r>
      <w:r w:rsidRPr="004C77A5">
        <w:rPr>
          <w:rFonts w:asciiTheme="minorHAnsi" w:hAnsiTheme="minorHAnsi"/>
          <w:color w:val="000080"/>
          <w:sz w:val="22"/>
          <w:szCs w:val="22"/>
          <w:u w:val="single"/>
        </w:rPr>
        <w:t>forbindingen</w:t>
      </w:r>
      <w:r w:rsidRPr="004C77A5">
        <w:rPr>
          <w:rFonts w:asciiTheme="minorHAnsi" w:hAnsiTheme="minorHAnsi"/>
          <w:color w:val="000080"/>
          <w:sz w:val="22"/>
          <w:szCs w:val="22"/>
        </w:rPr>
        <w:t xml:space="preserve"> og tage </w:t>
      </w:r>
      <w:r w:rsidRPr="004C77A5">
        <w:rPr>
          <w:rFonts w:asciiTheme="minorHAnsi" w:hAnsiTheme="minorHAnsi"/>
          <w:color w:val="000080"/>
          <w:sz w:val="22"/>
          <w:szCs w:val="22"/>
          <w:u w:val="single"/>
        </w:rPr>
        <w:t>brusebad</w:t>
      </w:r>
      <w:r w:rsidRPr="004C77A5">
        <w:rPr>
          <w:rFonts w:asciiTheme="minorHAnsi" w:hAnsiTheme="minorHAnsi"/>
          <w:color w:val="000080"/>
          <w:sz w:val="22"/>
          <w:szCs w:val="22"/>
        </w:rPr>
        <w:t xml:space="preserve"> dog uden at skrubbe direkte på såret. Skift altid til tørt plaster.</w:t>
      </w:r>
    </w:p>
    <w:p w:rsidR="00147ADB" w:rsidRPr="004C77A5" w:rsidRDefault="00147ADB" w:rsidP="00147ADB">
      <w:pPr>
        <w:autoSpaceDE w:val="0"/>
        <w:autoSpaceDN w:val="0"/>
        <w:adjustRightInd w:val="0"/>
        <w:rPr>
          <w:rFonts w:asciiTheme="minorHAnsi" w:hAnsiTheme="minorHAnsi"/>
          <w:color w:val="000080"/>
          <w:sz w:val="12"/>
          <w:szCs w:val="12"/>
        </w:rPr>
      </w:pPr>
    </w:p>
    <w:p w:rsidR="00147ADB" w:rsidRPr="004C77A5" w:rsidRDefault="00147ADB" w:rsidP="00147ADB">
      <w:pPr>
        <w:autoSpaceDE w:val="0"/>
        <w:autoSpaceDN w:val="0"/>
        <w:adjustRightInd w:val="0"/>
        <w:rPr>
          <w:rFonts w:asciiTheme="minorHAnsi" w:hAnsiTheme="minorHAnsi"/>
          <w:color w:val="000080"/>
          <w:sz w:val="22"/>
          <w:szCs w:val="22"/>
        </w:rPr>
      </w:pPr>
      <w:r w:rsidRPr="004C77A5">
        <w:rPr>
          <w:rFonts w:asciiTheme="minorHAnsi" w:hAnsiTheme="minorHAnsi"/>
          <w:color w:val="000080"/>
          <w:sz w:val="22"/>
          <w:szCs w:val="22"/>
          <w:u w:val="single"/>
        </w:rPr>
        <w:t>Trådene</w:t>
      </w:r>
      <w:r w:rsidRPr="004C77A5">
        <w:rPr>
          <w:rFonts w:asciiTheme="minorHAnsi" w:hAnsiTheme="minorHAnsi"/>
          <w:color w:val="000080"/>
          <w:sz w:val="22"/>
          <w:szCs w:val="22"/>
        </w:rPr>
        <w:t xml:space="preserve"> fjernes 10-14 dage efter operationen hos egen læge.</w:t>
      </w:r>
    </w:p>
    <w:p w:rsidR="004C77A5" w:rsidRPr="004C77A5" w:rsidRDefault="004C77A5" w:rsidP="00147ADB">
      <w:pPr>
        <w:autoSpaceDE w:val="0"/>
        <w:autoSpaceDN w:val="0"/>
        <w:adjustRightInd w:val="0"/>
        <w:rPr>
          <w:rFonts w:asciiTheme="minorHAnsi" w:hAnsiTheme="minorHAnsi"/>
          <w:color w:val="000080"/>
          <w:sz w:val="22"/>
          <w:szCs w:val="22"/>
        </w:rPr>
      </w:pPr>
    </w:p>
    <w:p w:rsidR="004C77A5" w:rsidRDefault="004C77A5" w:rsidP="00147ADB">
      <w:pPr>
        <w:autoSpaceDE w:val="0"/>
        <w:autoSpaceDN w:val="0"/>
        <w:adjustRightInd w:val="0"/>
        <w:rPr>
          <w:rFonts w:asciiTheme="minorHAnsi" w:hAnsiTheme="minorHAnsi"/>
          <w:b/>
          <w:bCs/>
          <w:color w:val="000080"/>
          <w:sz w:val="22"/>
          <w:szCs w:val="22"/>
        </w:rPr>
      </w:pPr>
    </w:p>
    <w:p w:rsidR="004C77A5" w:rsidRDefault="004C77A5" w:rsidP="00147ADB">
      <w:pPr>
        <w:autoSpaceDE w:val="0"/>
        <w:autoSpaceDN w:val="0"/>
        <w:adjustRightInd w:val="0"/>
        <w:rPr>
          <w:rFonts w:asciiTheme="minorHAnsi" w:hAnsiTheme="minorHAnsi"/>
          <w:b/>
          <w:bCs/>
          <w:color w:val="000080"/>
          <w:sz w:val="22"/>
          <w:szCs w:val="22"/>
        </w:rPr>
      </w:pPr>
    </w:p>
    <w:p w:rsidR="004C77A5" w:rsidRDefault="004C77A5" w:rsidP="00147ADB">
      <w:pPr>
        <w:autoSpaceDE w:val="0"/>
        <w:autoSpaceDN w:val="0"/>
        <w:adjustRightInd w:val="0"/>
        <w:rPr>
          <w:rFonts w:asciiTheme="minorHAnsi" w:hAnsiTheme="minorHAnsi"/>
          <w:b/>
          <w:bCs/>
          <w:color w:val="000080"/>
          <w:sz w:val="22"/>
          <w:szCs w:val="22"/>
        </w:rPr>
      </w:pPr>
    </w:p>
    <w:p w:rsidR="00147ADB" w:rsidRPr="004C77A5" w:rsidRDefault="00147ADB" w:rsidP="00147ADB">
      <w:pPr>
        <w:autoSpaceDE w:val="0"/>
        <w:autoSpaceDN w:val="0"/>
        <w:adjustRightInd w:val="0"/>
        <w:rPr>
          <w:rFonts w:asciiTheme="minorHAnsi" w:hAnsiTheme="minorHAnsi"/>
          <w:b/>
          <w:bCs/>
          <w:color w:val="000080"/>
          <w:sz w:val="22"/>
          <w:szCs w:val="22"/>
        </w:rPr>
      </w:pPr>
      <w:r w:rsidRPr="004C77A5">
        <w:rPr>
          <w:rFonts w:asciiTheme="minorHAnsi" w:hAnsiTheme="minorHAnsi"/>
          <w:b/>
          <w:bCs/>
          <w:color w:val="000080"/>
          <w:sz w:val="22"/>
          <w:szCs w:val="22"/>
        </w:rPr>
        <w:lastRenderedPageBreak/>
        <w:t>Optræning /aktivitet</w:t>
      </w:r>
    </w:p>
    <w:p w:rsidR="00147ADB" w:rsidRPr="004C77A5" w:rsidRDefault="00147ADB" w:rsidP="00147ADB">
      <w:pPr>
        <w:autoSpaceDE w:val="0"/>
        <w:autoSpaceDN w:val="0"/>
        <w:adjustRightInd w:val="0"/>
        <w:rPr>
          <w:rFonts w:asciiTheme="minorHAnsi" w:hAnsiTheme="minorHAnsi"/>
          <w:color w:val="000080"/>
          <w:sz w:val="22"/>
          <w:szCs w:val="22"/>
        </w:rPr>
      </w:pPr>
      <w:r w:rsidRPr="004C77A5">
        <w:rPr>
          <w:rFonts w:asciiTheme="minorHAnsi" w:hAnsiTheme="minorHAnsi"/>
          <w:color w:val="000080"/>
          <w:sz w:val="22"/>
          <w:szCs w:val="22"/>
        </w:rPr>
        <w:t>Du må støtte</w:t>
      </w:r>
      <w:r w:rsidR="00E67310" w:rsidRPr="004C77A5">
        <w:rPr>
          <w:rFonts w:asciiTheme="minorHAnsi" w:hAnsiTheme="minorHAnsi"/>
          <w:color w:val="000080"/>
          <w:sz w:val="22"/>
          <w:szCs w:val="22"/>
        </w:rPr>
        <w:t xml:space="preserve"> fuldt</w:t>
      </w:r>
      <w:r w:rsidRPr="004C77A5">
        <w:rPr>
          <w:rFonts w:asciiTheme="minorHAnsi" w:hAnsiTheme="minorHAnsi"/>
          <w:color w:val="000080"/>
          <w:sz w:val="22"/>
          <w:szCs w:val="22"/>
        </w:rPr>
        <w:t xml:space="preserve"> på det opererede ben og så bevæge</w:t>
      </w:r>
      <w:r w:rsidR="00E67310" w:rsidRPr="004C77A5">
        <w:rPr>
          <w:rFonts w:asciiTheme="minorHAnsi" w:hAnsiTheme="minorHAnsi"/>
          <w:color w:val="000080"/>
          <w:sz w:val="22"/>
          <w:szCs w:val="22"/>
        </w:rPr>
        <w:t xml:space="preserve"> så meget </w:t>
      </w:r>
      <w:r w:rsidRPr="004C77A5">
        <w:rPr>
          <w:rFonts w:asciiTheme="minorHAnsi" w:hAnsiTheme="minorHAnsi"/>
          <w:color w:val="000080"/>
          <w:sz w:val="22"/>
          <w:szCs w:val="22"/>
        </w:rPr>
        <w:t>som muligt. Du skal</w:t>
      </w:r>
      <w:r w:rsidR="00E67310" w:rsidRPr="004C77A5">
        <w:rPr>
          <w:rFonts w:asciiTheme="minorHAnsi" w:hAnsiTheme="minorHAnsi"/>
          <w:color w:val="000080"/>
          <w:sz w:val="22"/>
          <w:szCs w:val="22"/>
        </w:rPr>
        <w:t>, kan</w:t>
      </w:r>
      <w:r w:rsidRPr="004C77A5">
        <w:rPr>
          <w:rFonts w:asciiTheme="minorHAnsi" w:hAnsiTheme="minorHAnsi"/>
          <w:color w:val="000080"/>
          <w:sz w:val="22"/>
          <w:szCs w:val="22"/>
        </w:rPr>
        <w:t xml:space="preserve"> og må straks efter operationen bruge knæet, men det vigtigste er ubelastede</w:t>
      </w:r>
      <w:r w:rsidR="00E67310" w:rsidRPr="004C77A5">
        <w:rPr>
          <w:rFonts w:asciiTheme="minorHAnsi" w:hAnsiTheme="minorHAnsi"/>
          <w:color w:val="000080"/>
          <w:sz w:val="22"/>
          <w:szCs w:val="22"/>
        </w:rPr>
        <w:t xml:space="preserve"> </w:t>
      </w:r>
      <w:r w:rsidRPr="004C77A5">
        <w:rPr>
          <w:rFonts w:asciiTheme="minorHAnsi" w:hAnsiTheme="minorHAnsi"/>
          <w:color w:val="000080"/>
          <w:sz w:val="22"/>
          <w:szCs w:val="22"/>
        </w:rPr>
        <w:t>knæbevægelser. Undgå overbelastning. Det anbefales, at du bliver hjemme de første dage og gradvist øger aktiviteten i takt med, at du får det bedre. Lyt til dit knæ.</w:t>
      </w:r>
    </w:p>
    <w:p w:rsidR="00147ADB" w:rsidRPr="004C77A5" w:rsidRDefault="00147ADB" w:rsidP="00147ADB">
      <w:pPr>
        <w:autoSpaceDE w:val="0"/>
        <w:autoSpaceDN w:val="0"/>
        <w:adjustRightInd w:val="0"/>
        <w:rPr>
          <w:rFonts w:asciiTheme="minorHAnsi" w:hAnsiTheme="minorHAnsi"/>
          <w:color w:val="000080"/>
          <w:sz w:val="22"/>
          <w:szCs w:val="22"/>
        </w:rPr>
      </w:pPr>
      <w:r w:rsidRPr="004C77A5">
        <w:rPr>
          <w:rFonts w:asciiTheme="minorHAnsi" w:hAnsiTheme="minorHAnsi"/>
          <w:color w:val="000080"/>
          <w:sz w:val="22"/>
          <w:szCs w:val="22"/>
        </w:rPr>
        <w:t xml:space="preserve">Efter </w:t>
      </w:r>
      <w:r w:rsidR="00B1449D" w:rsidRPr="004C77A5">
        <w:rPr>
          <w:rFonts w:asciiTheme="minorHAnsi" w:hAnsiTheme="minorHAnsi"/>
          <w:color w:val="000080"/>
          <w:sz w:val="22"/>
          <w:szCs w:val="22"/>
        </w:rPr>
        <w:t>1-</w:t>
      </w:r>
      <w:r w:rsidRPr="004C77A5">
        <w:rPr>
          <w:rFonts w:asciiTheme="minorHAnsi" w:hAnsiTheme="minorHAnsi"/>
          <w:color w:val="000080"/>
          <w:sz w:val="22"/>
          <w:szCs w:val="22"/>
        </w:rPr>
        <w:t>2 uger kan du starte let træning på kondicykel, så musklerne i underben og lår bliver trænet. Træning mindst 3 gange om ugen de første måneder.</w:t>
      </w:r>
    </w:p>
    <w:p w:rsidR="00B1449D" w:rsidRPr="004C77A5" w:rsidRDefault="00B1449D" w:rsidP="00147ADB">
      <w:pPr>
        <w:autoSpaceDE w:val="0"/>
        <w:autoSpaceDN w:val="0"/>
        <w:adjustRightInd w:val="0"/>
        <w:rPr>
          <w:rFonts w:asciiTheme="minorHAnsi" w:hAnsiTheme="minorHAnsi"/>
          <w:color w:val="000080"/>
          <w:sz w:val="22"/>
          <w:szCs w:val="22"/>
        </w:rPr>
      </w:pPr>
      <w:r w:rsidRPr="004C77A5">
        <w:rPr>
          <w:rFonts w:asciiTheme="minorHAnsi" w:hAnsiTheme="minorHAnsi"/>
          <w:color w:val="000080"/>
          <w:sz w:val="22"/>
          <w:szCs w:val="22"/>
        </w:rPr>
        <w:t>Efter 1 måned kan du jogge/cykle og efter 3 måneder kan du dyrke let sport uden kontakt. Kontaktsport tidligst efter 6 måneder</w:t>
      </w:r>
      <w:r w:rsidR="00147ADB" w:rsidRPr="004C77A5">
        <w:rPr>
          <w:rFonts w:asciiTheme="minorHAnsi" w:hAnsiTheme="minorHAnsi"/>
          <w:color w:val="000080"/>
          <w:sz w:val="22"/>
          <w:szCs w:val="22"/>
        </w:rPr>
        <w:t xml:space="preserve">. </w:t>
      </w:r>
    </w:p>
    <w:p w:rsidR="00147ADB" w:rsidRPr="004C77A5" w:rsidRDefault="00147ADB" w:rsidP="00147ADB">
      <w:pPr>
        <w:autoSpaceDE w:val="0"/>
        <w:autoSpaceDN w:val="0"/>
        <w:adjustRightInd w:val="0"/>
        <w:rPr>
          <w:rFonts w:asciiTheme="minorHAnsi" w:hAnsiTheme="minorHAnsi"/>
          <w:color w:val="000080"/>
          <w:sz w:val="22"/>
          <w:szCs w:val="22"/>
        </w:rPr>
      </w:pPr>
      <w:r w:rsidRPr="004C77A5">
        <w:rPr>
          <w:rFonts w:asciiTheme="minorHAnsi" w:hAnsiTheme="minorHAnsi"/>
          <w:color w:val="000080"/>
          <w:sz w:val="22"/>
          <w:szCs w:val="22"/>
        </w:rPr>
        <w:t>Efter operationen kan du</w:t>
      </w:r>
      <w:r w:rsidR="00E67310" w:rsidRPr="004C77A5">
        <w:rPr>
          <w:rFonts w:asciiTheme="minorHAnsi" w:hAnsiTheme="minorHAnsi"/>
          <w:color w:val="000080"/>
          <w:sz w:val="22"/>
          <w:szCs w:val="22"/>
        </w:rPr>
        <w:t>,</w:t>
      </w:r>
      <w:r w:rsidRPr="004C77A5">
        <w:rPr>
          <w:rFonts w:asciiTheme="minorHAnsi" w:hAnsiTheme="minorHAnsi"/>
          <w:color w:val="000080"/>
          <w:sz w:val="22"/>
          <w:szCs w:val="22"/>
        </w:rPr>
        <w:t xml:space="preserve"> på grund af hævelse</w:t>
      </w:r>
      <w:r w:rsidR="00E67310" w:rsidRPr="004C77A5">
        <w:rPr>
          <w:rFonts w:asciiTheme="minorHAnsi" w:hAnsiTheme="minorHAnsi"/>
          <w:color w:val="000080"/>
          <w:sz w:val="22"/>
          <w:szCs w:val="22"/>
        </w:rPr>
        <w:t xml:space="preserve"> og smerter i knæet, </w:t>
      </w:r>
      <w:r w:rsidRPr="004C77A5">
        <w:rPr>
          <w:rFonts w:asciiTheme="minorHAnsi" w:hAnsiTheme="minorHAnsi"/>
          <w:color w:val="000080"/>
          <w:sz w:val="22"/>
          <w:szCs w:val="22"/>
        </w:rPr>
        <w:t>forvente, at du skal være sygemeldt fra dit arbejde fra 3 uger alt efter erhverv.</w:t>
      </w:r>
    </w:p>
    <w:p w:rsidR="00147ADB" w:rsidRPr="004C77A5" w:rsidRDefault="00147ADB" w:rsidP="00147ADB">
      <w:pPr>
        <w:autoSpaceDE w:val="0"/>
        <w:autoSpaceDN w:val="0"/>
        <w:adjustRightInd w:val="0"/>
        <w:rPr>
          <w:rFonts w:asciiTheme="minorHAnsi" w:hAnsiTheme="minorHAnsi"/>
          <w:color w:val="000080"/>
          <w:sz w:val="22"/>
          <w:szCs w:val="22"/>
        </w:rPr>
      </w:pPr>
      <w:r w:rsidRPr="004C77A5">
        <w:rPr>
          <w:rFonts w:asciiTheme="minorHAnsi" w:hAnsiTheme="minorHAnsi"/>
          <w:color w:val="000080"/>
          <w:sz w:val="22"/>
          <w:szCs w:val="22"/>
        </w:rPr>
        <w:t>Knæet kan stadig hæve efter flere dage. Dette behandles med støttebind, som lægges om knæet om morgenen og tages af om natten.</w:t>
      </w:r>
    </w:p>
    <w:p w:rsidR="00147ADB" w:rsidRPr="004C77A5" w:rsidRDefault="00147ADB" w:rsidP="00147ADB">
      <w:pPr>
        <w:rPr>
          <w:rFonts w:asciiTheme="minorHAnsi" w:hAnsiTheme="minorHAnsi"/>
          <w:color w:val="000080"/>
          <w:sz w:val="12"/>
          <w:szCs w:val="12"/>
        </w:rPr>
      </w:pPr>
    </w:p>
    <w:p w:rsidR="00147ADB" w:rsidRPr="004C77A5" w:rsidRDefault="00147ADB" w:rsidP="00147ADB">
      <w:pPr>
        <w:rPr>
          <w:rFonts w:asciiTheme="minorHAnsi" w:hAnsiTheme="minorHAnsi"/>
          <w:b/>
          <w:color w:val="000080"/>
          <w:sz w:val="22"/>
          <w:szCs w:val="22"/>
        </w:rPr>
      </w:pPr>
      <w:r w:rsidRPr="004C77A5">
        <w:rPr>
          <w:rFonts w:asciiTheme="minorHAnsi" w:hAnsiTheme="minorHAnsi"/>
          <w:b/>
          <w:color w:val="000080"/>
          <w:sz w:val="22"/>
          <w:szCs w:val="22"/>
        </w:rPr>
        <w:t>Kontrol efter operationen</w:t>
      </w:r>
    </w:p>
    <w:p w:rsidR="00147ADB" w:rsidRPr="004C77A5" w:rsidRDefault="00147ADB" w:rsidP="00147ADB">
      <w:pPr>
        <w:rPr>
          <w:rFonts w:asciiTheme="minorHAnsi" w:hAnsiTheme="minorHAnsi"/>
          <w:color w:val="000080"/>
          <w:sz w:val="22"/>
          <w:szCs w:val="22"/>
        </w:rPr>
      </w:pPr>
      <w:r w:rsidRPr="004C77A5">
        <w:rPr>
          <w:rFonts w:asciiTheme="minorHAnsi" w:hAnsiTheme="minorHAnsi"/>
          <w:color w:val="000080"/>
          <w:sz w:val="22"/>
          <w:szCs w:val="22"/>
        </w:rPr>
        <w:t xml:space="preserve">Du </w:t>
      </w:r>
      <w:r w:rsidR="00E67310" w:rsidRPr="004C77A5">
        <w:rPr>
          <w:rFonts w:asciiTheme="minorHAnsi" w:hAnsiTheme="minorHAnsi"/>
          <w:color w:val="000080"/>
          <w:sz w:val="22"/>
          <w:szCs w:val="22"/>
        </w:rPr>
        <w:t>får tilsendt tid til</w:t>
      </w:r>
      <w:r w:rsidRPr="004C77A5">
        <w:rPr>
          <w:rFonts w:asciiTheme="minorHAnsi" w:hAnsiTheme="minorHAnsi"/>
          <w:color w:val="000080"/>
          <w:sz w:val="22"/>
          <w:szCs w:val="22"/>
        </w:rPr>
        <w:t xml:space="preserve"> kontrol her på Privathospitalet Møn 6-8 uger efter operationen. </w:t>
      </w:r>
    </w:p>
    <w:p w:rsidR="00E67310" w:rsidRPr="004C77A5" w:rsidRDefault="00E67310" w:rsidP="00147ADB">
      <w:pPr>
        <w:rPr>
          <w:rFonts w:asciiTheme="minorHAnsi" w:hAnsiTheme="minorHAnsi"/>
          <w:color w:val="000080"/>
          <w:sz w:val="12"/>
          <w:szCs w:val="12"/>
        </w:rPr>
      </w:pPr>
    </w:p>
    <w:p w:rsidR="00147ADB" w:rsidRPr="004C77A5" w:rsidRDefault="00147ADB" w:rsidP="00147ADB">
      <w:pPr>
        <w:rPr>
          <w:rFonts w:asciiTheme="minorHAnsi" w:hAnsiTheme="minorHAnsi"/>
          <w:b/>
          <w:color w:val="000080"/>
          <w:sz w:val="22"/>
          <w:szCs w:val="22"/>
        </w:rPr>
      </w:pPr>
      <w:r w:rsidRPr="004C77A5">
        <w:rPr>
          <w:rFonts w:asciiTheme="minorHAnsi" w:hAnsiTheme="minorHAnsi"/>
          <w:b/>
          <w:color w:val="000080"/>
          <w:sz w:val="22"/>
          <w:szCs w:val="22"/>
        </w:rPr>
        <w:t>Kontakt i tilfælde af spørgsmål/komplikationer</w:t>
      </w:r>
    </w:p>
    <w:p w:rsidR="00147ADB" w:rsidRPr="004C77A5" w:rsidRDefault="00147ADB" w:rsidP="00147ADB">
      <w:pPr>
        <w:autoSpaceDE w:val="0"/>
        <w:autoSpaceDN w:val="0"/>
        <w:adjustRightInd w:val="0"/>
        <w:rPr>
          <w:rFonts w:asciiTheme="minorHAnsi" w:hAnsiTheme="minorHAnsi"/>
          <w:bCs/>
          <w:color w:val="000080"/>
          <w:sz w:val="22"/>
          <w:szCs w:val="22"/>
        </w:rPr>
      </w:pPr>
      <w:r w:rsidRPr="004C77A5">
        <w:rPr>
          <w:rFonts w:asciiTheme="minorHAnsi" w:hAnsiTheme="minorHAnsi"/>
          <w:bCs/>
          <w:color w:val="000080"/>
          <w:sz w:val="22"/>
          <w:szCs w:val="22"/>
        </w:rPr>
        <w:t>Du vil ved udskrivelsen få udleveret telefonnummer på den opererende læge, som kan kontaktes inden for de første 24 timer efter operationen ved spørgsmål eller pludselig opstået smerter, feber, rødme og tiltagende hævelse af leddet. Herefter kan du kontakte sygeplejerskerne i dagtimerne på hverdage. Alternativt kontakter du egen læge eller vagtlæge.</w:t>
      </w:r>
    </w:p>
    <w:p w:rsidR="00E70B6E" w:rsidRDefault="00E70B6E" w:rsidP="00DC3287">
      <w:pPr>
        <w:rPr>
          <w:rFonts w:asciiTheme="minorHAnsi" w:hAnsiTheme="minorHAnsi"/>
          <w:b/>
          <w:color w:val="002060"/>
          <w:sz w:val="24"/>
        </w:rPr>
      </w:pPr>
    </w:p>
    <w:p w:rsidR="00E67310" w:rsidRDefault="00E67310" w:rsidP="00E167F7">
      <w:pPr>
        <w:rPr>
          <w:rFonts w:asciiTheme="minorHAnsi" w:hAnsiTheme="minorHAnsi"/>
          <w:color w:val="002060"/>
          <w:sz w:val="24"/>
        </w:rPr>
      </w:pPr>
    </w:p>
    <w:p w:rsidR="001C3436" w:rsidRDefault="001C3436" w:rsidP="00E167F7">
      <w:pPr>
        <w:rPr>
          <w:rFonts w:asciiTheme="minorHAnsi" w:hAnsiTheme="minorHAnsi"/>
          <w:color w:val="002060"/>
          <w:sz w:val="24"/>
        </w:rPr>
      </w:pPr>
    </w:p>
    <w:p w:rsidR="001C3436" w:rsidRDefault="001C3436" w:rsidP="00E167F7">
      <w:pPr>
        <w:rPr>
          <w:rFonts w:asciiTheme="minorHAnsi" w:hAnsiTheme="minorHAnsi"/>
          <w:color w:val="002060"/>
          <w:sz w:val="24"/>
        </w:rPr>
      </w:pPr>
    </w:p>
    <w:p w:rsidR="001C3436" w:rsidRDefault="001C3436" w:rsidP="00E167F7">
      <w:pPr>
        <w:rPr>
          <w:rFonts w:asciiTheme="minorHAnsi" w:hAnsiTheme="minorHAnsi"/>
          <w:color w:val="002060"/>
          <w:sz w:val="24"/>
        </w:rPr>
      </w:pPr>
    </w:p>
    <w:p w:rsidR="001C3436" w:rsidRDefault="001C3436" w:rsidP="00E167F7">
      <w:pPr>
        <w:rPr>
          <w:rFonts w:asciiTheme="minorHAnsi" w:hAnsiTheme="minorHAnsi"/>
          <w:color w:val="002060"/>
          <w:sz w:val="24"/>
        </w:rPr>
      </w:pPr>
    </w:p>
    <w:p w:rsidR="001C3436" w:rsidRDefault="001C3436" w:rsidP="00E167F7">
      <w:pPr>
        <w:rPr>
          <w:rFonts w:asciiTheme="minorHAnsi" w:hAnsiTheme="minorHAnsi"/>
          <w:color w:val="002060"/>
          <w:sz w:val="24"/>
        </w:rPr>
      </w:pPr>
    </w:p>
    <w:p w:rsidR="001C3436" w:rsidRDefault="001C3436" w:rsidP="00E167F7">
      <w:pPr>
        <w:rPr>
          <w:rFonts w:asciiTheme="minorHAnsi" w:hAnsiTheme="minorHAnsi"/>
          <w:color w:val="002060"/>
          <w:sz w:val="24"/>
        </w:rPr>
      </w:pPr>
    </w:p>
    <w:p w:rsidR="001C3436" w:rsidRDefault="001C3436" w:rsidP="00E167F7">
      <w:pPr>
        <w:rPr>
          <w:rFonts w:asciiTheme="minorHAnsi" w:hAnsiTheme="minorHAnsi"/>
          <w:color w:val="002060"/>
          <w:sz w:val="24"/>
        </w:rPr>
      </w:pPr>
    </w:p>
    <w:p w:rsidR="001C3436" w:rsidRDefault="001C3436" w:rsidP="00E167F7">
      <w:pPr>
        <w:rPr>
          <w:rFonts w:asciiTheme="minorHAnsi" w:hAnsiTheme="minorHAnsi"/>
          <w:color w:val="002060"/>
          <w:sz w:val="24"/>
        </w:rPr>
      </w:pPr>
    </w:p>
    <w:p w:rsidR="001C3436" w:rsidRDefault="001C3436" w:rsidP="00E167F7">
      <w:pPr>
        <w:rPr>
          <w:rFonts w:asciiTheme="minorHAnsi" w:hAnsiTheme="minorHAnsi"/>
          <w:color w:val="002060"/>
          <w:sz w:val="24"/>
        </w:rPr>
      </w:pPr>
    </w:p>
    <w:p w:rsidR="00CE3354" w:rsidRPr="005C0241" w:rsidRDefault="00147ADB" w:rsidP="00CE3354">
      <w:pPr>
        <w:jc w:val="center"/>
        <w:rPr>
          <w:rFonts w:asciiTheme="minorHAnsi" w:hAnsiTheme="minorHAnsi" w:cs="Arial"/>
          <w:b/>
          <w:bCs/>
          <w:color w:val="002060"/>
          <w:sz w:val="40"/>
          <w:szCs w:val="40"/>
        </w:rPr>
      </w:pPr>
      <w:r w:rsidRPr="005C0241">
        <w:rPr>
          <w:rFonts w:asciiTheme="minorHAnsi" w:hAnsiTheme="minorHAnsi" w:cs="Arial"/>
          <w:b/>
          <w:bCs/>
          <w:color w:val="002060"/>
          <w:sz w:val="40"/>
          <w:szCs w:val="40"/>
        </w:rPr>
        <w:lastRenderedPageBreak/>
        <w:t>Rekonstruktion af forreste korsbånd</w:t>
      </w:r>
    </w:p>
    <w:p w:rsidR="00CE3354" w:rsidRPr="005C0241" w:rsidRDefault="00CE3354" w:rsidP="00CE3354">
      <w:pPr>
        <w:rPr>
          <w:rFonts w:ascii="Arial" w:hAnsi="Arial" w:cs="Arial"/>
          <w:b/>
          <w:bCs/>
          <w:color w:val="003366"/>
          <w:sz w:val="40"/>
          <w:szCs w:val="40"/>
        </w:rPr>
      </w:pPr>
    </w:p>
    <w:p w:rsidR="00CE3354" w:rsidRPr="00B42490" w:rsidRDefault="00CE3354" w:rsidP="00CE3354">
      <w:pPr>
        <w:pStyle w:val="Overskrift3"/>
        <w:rPr>
          <w:rFonts w:asciiTheme="minorHAnsi" w:hAnsiTheme="minorHAnsi"/>
          <w:color w:val="002060"/>
          <w:sz w:val="32"/>
          <w:szCs w:val="32"/>
        </w:rPr>
      </w:pPr>
      <w:r w:rsidRPr="00B42490">
        <w:rPr>
          <w:rFonts w:asciiTheme="minorHAnsi" w:hAnsiTheme="minorHAnsi"/>
          <w:color w:val="002060"/>
          <w:sz w:val="32"/>
          <w:szCs w:val="32"/>
        </w:rPr>
        <w:t>Patientvejledning</w:t>
      </w:r>
    </w:p>
    <w:p w:rsidR="00CE3354" w:rsidRPr="0035480D" w:rsidRDefault="00CD6420" w:rsidP="00CE3354">
      <w:pPr>
        <w:jc w:val="center"/>
      </w:pPr>
      <w:r>
        <w:t>[</w:t>
      </w:r>
      <w:r w:rsidR="005C0241">
        <w:t>01-11</w:t>
      </w:r>
      <w:r w:rsidR="00CE3354">
        <w:t>-2015]</w:t>
      </w:r>
    </w:p>
    <w:p w:rsidR="00CE3354" w:rsidRDefault="00CE3354" w:rsidP="00CE3354">
      <w:pPr>
        <w:jc w:val="center"/>
        <w:rPr>
          <w:rFonts w:ascii="Arial" w:hAnsi="Arial" w:cs="Arial"/>
          <w:b/>
          <w:bCs/>
          <w:color w:val="003366"/>
          <w:sz w:val="36"/>
        </w:rPr>
      </w:pPr>
    </w:p>
    <w:p w:rsidR="00CE3354" w:rsidRDefault="00CE3354" w:rsidP="00CE3354">
      <w:pPr>
        <w:jc w:val="center"/>
        <w:rPr>
          <w:rFonts w:asciiTheme="minorHAnsi" w:hAnsiTheme="minorHAnsi" w:cs="Arial"/>
          <w:b/>
          <w:bCs/>
          <w:color w:val="003366"/>
          <w:szCs w:val="28"/>
        </w:rPr>
      </w:pPr>
    </w:p>
    <w:p w:rsidR="00CE3354" w:rsidRDefault="00CE3354" w:rsidP="00CE3354">
      <w:pPr>
        <w:jc w:val="center"/>
        <w:rPr>
          <w:rFonts w:asciiTheme="minorHAnsi" w:hAnsiTheme="minorHAnsi" w:cs="Arial"/>
          <w:b/>
          <w:bCs/>
          <w:color w:val="003366"/>
          <w:szCs w:val="28"/>
        </w:rPr>
      </w:pPr>
    </w:p>
    <w:p w:rsidR="005C0241" w:rsidRDefault="005C0241" w:rsidP="00CE3354">
      <w:pPr>
        <w:jc w:val="center"/>
        <w:rPr>
          <w:rFonts w:asciiTheme="minorHAnsi" w:hAnsiTheme="minorHAnsi" w:cs="Arial"/>
          <w:b/>
          <w:bCs/>
          <w:color w:val="003366"/>
          <w:szCs w:val="28"/>
        </w:rPr>
      </w:pPr>
    </w:p>
    <w:p w:rsidR="005C0241" w:rsidRDefault="005C0241" w:rsidP="00CE3354">
      <w:pPr>
        <w:jc w:val="center"/>
        <w:rPr>
          <w:rFonts w:asciiTheme="minorHAnsi" w:hAnsiTheme="minorHAnsi" w:cs="Arial"/>
          <w:b/>
          <w:bCs/>
          <w:color w:val="003366"/>
          <w:szCs w:val="28"/>
        </w:rPr>
      </w:pPr>
    </w:p>
    <w:p w:rsidR="005C0241" w:rsidRDefault="005C0241" w:rsidP="00CE3354">
      <w:pPr>
        <w:jc w:val="center"/>
        <w:rPr>
          <w:rFonts w:asciiTheme="minorHAnsi" w:hAnsiTheme="minorHAnsi" w:cs="Arial"/>
          <w:b/>
          <w:bCs/>
          <w:color w:val="003366"/>
          <w:szCs w:val="28"/>
        </w:rPr>
      </w:pPr>
    </w:p>
    <w:p w:rsidR="005C0241" w:rsidRDefault="005C0241" w:rsidP="00CE3354">
      <w:pPr>
        <w:jc w:val="center"/>
        <w:rPr>
          <w:rFonts w:asciiTheme="minorHAnsi" w:hAnsiTheme="minorHAnsi" w:cs="Arial"/>
          <w:b/>
          <w:bCs/>
          <w:color w:val="003366"/>
          <w:szCs w:val="28"/>
        </w:rPr>
      </w:pPr>
    </w:p>
    <w:p w:rsidR="005C0241" w:rsidRDefault="005C0241" w:rsidP="00CE3354">
      <w:pPr>
        <w:jc w:val="center"/>
        <w:rPr>
          <w:rFonts w:asciiTheme="minorHAnsi" w:hAnsiTheme="minorHAnsi" w:cs="Arial"/>
          <w:b/>
          <w:bCs/>
          <w:color w:val="003366"/>
          <w:szCs w:val="28"/>
        </w:rPr>
      </w:pPr>
    </w:p>
    <w:p w:rsidR="004C77A5" w:rsidRPr="00F065C1" w:rsidRDefault="004C77A5" w:rsidP="00CE3354">
      <w:pPr>
        <w:jc w:val="center"/>
        <w:rPr>
          <w:rFonts w:asciiTheme="minorHAnsi" w:hAnsiTheme="minorHAnsi" w:cs="Arial"/>
          <w:b/>
          <w:bCs/>
          <w:color w:val="003366"/>
          <w:szCs w:val="28"/>
        </w:rPr>
      </w:pPr>
      <w:bookmarkStart w:id="0" w:name="_GoBack"/>
      <w:bookmarkEnd w:id="0"/>
    </w:p>
    <w:p w:rsidR="00CE3354" w:rsidRPr="00B42490" w:rsidRDefault="00CE3354" w:rsidP="00CE3354">
      <w:pPr>
        <w:jc w:val="center"/>
        <w:rPr>
          <w:rFonts w:asciiTheme="minorHAnsi" w:hAnsiTheme="minorHAnsi"/>
          <w:b/>
          <w:color w:val="002060"/>
          <w:szCs w:val="28"/>
        </w:rPr>
      </w:pPr>
      <w:r w:rsidRPr="00B42490">
        <w:rPr>
          <w:rFonts w:asciiTheme="minorHAnsi" w:hAnsiTheme="minorHAnsi"/>
          <w:b/>
          <w:color w:val="002060"/>
          <w:szCs w:val="28"/>
        </w:rPr>
        <w:t>Privathospitalet Møn</w:t>
      </w:r>
    </w:p>
    <w:p w:rsidR="00CE3354" w:rsidRPr="00B42490" w:rsidRDefault="00CE3354" w:rsidP="00CE3354">
      <w:pPr>
        <w:jc w:val="center"/>
        <w:rPr>
          <w:rFonts w:asciiTheme="minorHAnsi" w:hAnsiTheme="minorHAnsi"/>
          <w:color w:val="002060"/>
          <w:szCs w:val="28"/>
        </w:rPr>
      </w:pPr>
      <w:r w:rsidRPr="00B42490">
        <w:rPr>
          <w:rFonts w:asciiTheme="minorHAnsi" w:hAnsiTheme="minorHAnsi"/>
          <w:color w:val="002060"/>
          <w:szCs w:val="28"/>
        </w:rPr>
        <w:t>Langgade 57 E</w:t>
      </w:r>
    </w:p>
    <w:p w:rsidR="00CE3354" w:rsidRPr="00B42490" w:rsidRDefault="00CE3354" w:rsidP="00CE3354">
      <w:pPr>
        <w:jc w:val="center"/>
        <w:rPr>
          <w:rFonts w:asciiTheme="minorHAnsi" w:hAnsiTheme="minorHAnsi"/>
          <w:color w:val="002060"/>
          <w:szCs w:val="28"/>
        </w:rPr>
      </w:pPr>
      <w:r w:rsidRPr="00B42490">
        <w:rPr>
          <w:rFonts w:asciiTheme="minorHAnsi" w:hAnsiTheme="minorHAnsi"/>
          <w:color w:val="002060"/>
          <w:szCs w:val="28"/>
        </w:rPr>
        <w:t>4780 Stege</w:t>
      </w:r>
    </w:p>
    <w:p w:rsidR="00CE3354" w:rsidRPr="00B42490" w:rsidRDefault="00CE3354" w:rsidP="00CE3354">
      <w:pPr>
        <w:jc w:val="center"/>
        <w:rPr>
          <w:rFonts w:asciiTheme="minorHAnsi" w:hAnsiTheme="minorHAnsi"/>
          <w:color w:val="002060"/>
          <w:szCs w:val="28"/>
        </w:rPr>
      </w:pPr>
      <w:proofErr w:type="spellStart"/>
      <w:r w:rsidRPr="00B42490">
        <w:rPr>
          <w:rFonts w:asciiTheme="minorHAnsi" w:hAnsiTheme="minorHAnsi"/>
          <w:color w:val="002060"/>
          <w:szCs w:val="28"/>
        </w:rPr>
        <w:t>Tlf</w:t>
      </w:r>
      <w:proofErr w:type="spellEnd"/>
      <w:r w:rsidRPr="00B42490">
        <w:rPr>
          <w:rFonts w:asciiTheme="minorHAnsi" w:hAnsiTheme="minorHAnsi"/>
          <w:color w:val="002060"/>
          <w:szCs w:val="28"/>
        </w:rPr>
        <w:t>: 76 10 40 60</w:t>
      </w:r>
    </w:p>
    <w:p w:rsidR="00CE3354" w:rsidRPr="00B42490" w:rsidRDefault="00CE3354" w:rsidP="00CE3354">
      <w:pPr>
        <w:jc w:val="center"/>
        <w:rPr>
          <w:rFonts w:asciiTheme="minorHAnsi" w:hAnsiTheme="minorHAnsi"/>
          <w:color w:val="002060"/>
          <w:szCs w:val="28"/>
        </w:rPr>
      </w:pPr>
      <w:r w:rsidRPr="00B42490">
        <w:rPr>
          <w:rFonts w:asciiTheme="minorHAnsi" w:hAnsiTheme="minorHAnsi"/>
          <w:color w:val="002060"/>
          <w:szCs w:val="28"/>
        </w:rPr>
        <w:t>Telefontid: mandag-torsdag 8-15</w:t>
      </w:r>
    </w:p>
    <w:p w:rsidR="00CE3354" w:rsidRPr="00B42490" w:rsidRDefault="00CD6420" w:rsidP="00CE3354">
      <w:pPr>
        <w:jc w:val="center"/>
        <w:rPr>
          <w:rFonts w:asciiTheme="minorHAnsi" w:hAnsiTheme="minorHAnsi"/>
          <w:color w:val="002060"/>
          <w:szCs w:val="28"/>
        </w:rPr>
      </w:pPr>
      <w:proofErr w:type="gramStart"/>
      <w:r>
        <w:rPr>
          <w:rFonts w:asciiTheme="minorHAnsi" w:hAnsiTheme="minorHAnsi"/>
          <w:color w:val="002060"/>
          <w:szCs w:val="28"/>
        </w:rPr>
        <w:t>fredag</w:t>
      </w:r>
      <w:proofErr w:type="gramEnd"/>
      <w:r>
        <w:rPr>
          <w:rFonts w:asciiTheme="minorHAnsi" w:hAnsiTheme="minorHAnsi"/>
          <w:color w:val="002060"/>
          <w:szCs w:val="28"/>
        </w:rPr>
        <w:t xml:space="preserve"> 8-14</w:t>
      </w:r>
    </w:p>
    <w:p w:rsidR="00CE3354" w:rsidRPr="00B42490" w:rsidRDefault="00CE3354" w:rsidP="00CE3354">
      <w:pPr>
        <w:jc w:val="center"/>
        <w:rPr>
          <w:rFonts w:asciiTheme="minorHAnsi" w:hAnsiTheme="minorHAnsi"/>
          <w:color w:val="17365D"/>
          <w:szCs w:val="28"/>
        </w:rPr>
      </w:pPr>
    </w:p>
    <w:p w:rsidR="00CE3354" w:rsidRDefault="005C0241" w:rsidP="00CE3354">
      <w:pPr>
        <w:jc w:val="center"/>
        <w:rPr>
          <w:rFonts w:asciiTheme="minorHAnsi" w:hAnsiTheme="minorHAnsi" w:cs="Arial"/>
          <w:b/>
          <w:bCs/>
          <w:color w:val="FF0000"/>
          <w:szCs w:val="28"/>
        </w:rPr>
      </w:pPr>
      <w:hyperlink r:id="rId9" w:history="1">
        <w:r w:rsidRPr="00044784">
          <w:rPr>
            <w:rStyle w:val="Hyperlink"/>
            <w:rFonts w:asciiTheme="minorHAnsi" w:hAnsiTheme="minorHAnsi"/>
            <w:b/>
            <w:bCs/>
            <w:sz w:val="28"/>
            <w:szCs w:val="28"/>
          </w:rPr>
          <w:t>www.privathospitaletmoen.dk</w:t>
        </w:r>
      </w:hyperlink>
    </w:p>
    <w:p w:rsidR="005C0241" w:rsidRPr="00B42490" w:rsidRDefault="005C0241" w:rsidP="00CE3354">
      <w:pPr>
        <w:jc w:val="center"/>
        <w:rPr>
          <w:rFonts w:asciiTheme="minorHAnsi" w:hAnsiTheme="minorHAnsi" w:cs="Calibri"/>
          <w:color w:val="FF0000"/>
          <w:sz w:val="24"/>
        </w:rPr>
      </w:pPr>
    </w:p>
    <w:p w:rsidR="00012315" w:rsidRDefault="00B958CE" w:rsidP="009C41A5">
      <w:r>
        <w:rPr>
          <w:noProof/>
        </w:rPr>
        <w:drawing>
          <wp:inline distT="0" distB="0" distL="0" distR="0">
            <wp:extent cx="4350385" cy="1080770"/>
            <wp:effectExtent l="0" t="0" r="0" b="508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6000" contrast="6000"/>
                      <a:extLst>
                        <a:ext uri="{28A0092B-C50C-407E-A947-70E740481C1C}">
                          <a14:useLocalDpi xmlns:a14="http://schemas.microsoft.com/office/drawing/2010/main" val="0"/>
                        </a:ext>
                      </a:extLst>
                    </a:blip>
                    <a:srcRect l="15672" t="18538" r="13109" b="59677"/>
                    <a:stretch>
                      <a:fillRect/>
                    </a:stretch>
                  </pic:blipFill>
                  <pic:spPr bwMode="auto">
                    <a:xfrm>
                      <a:off x="0" y="0"/>
                      <a:ext cx="4350385" cy="1080770"/>
                    </a:xfrm>
                    <a:prstGeom prst="rect">
                      <a:avLst/>
                    </a:prstGeom>
                    <a:noFill/>
                    <a:ln>
                      <a:noFill/>
                    </a:ln>
                  </pic:spPr>
                </pic:pic>
              </a:graphicData>
            </a:graphic>
          </wp:inline>
        </w:drawing>
      </w:r>
    </w:p>
    <w:sectPr w:rsidR="00012315">
      <w:headerReference w:type="default" r:id="rId10"/>
      <w:footerReference w:type="default" r:id="rId11"/>
      <w:footerReference w:type="first" r:id="rId12"/>
      <w:pgSz w:w="16838" w:h="11906" w:orient="landscape" w:code="9"/>
      <w:pgMar w:top="719" w:right="638" w:bottom="719" w:left="720" w:header="539" w:footer="391" w:gutter="0"/>
      <w:cols w:num="2" w:space="708" w:equalWidth="0">
        <w:col w:w="7020" w:space="1440"/>
        <w:col w:w="702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D79" w:rsidRDefault="00D32D79">
      <w:r>
        <w:separator/>
      </w:r>
    </w:p>
  </w:endnote>
  <w:endnote w:type="continuationSeparator" w:id="0">
    <w:p w:rsidR="00D32D79" w:rsidRDefault="00D32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C0E" w:rsidRDefault="00272C0E">
    <w:pPr>
      <w:pStyle w:val="Sidefod"/>
      <w:rPr>
        <w:i/>
        <w:iCs/>
        <w:color w:val="999999"/>
        <w:sz w:val="18"/>
      </w:rPr>
    </w:pPr>
    <w:r>
      <w:rPr>
        <w:i/>
        <w:iCs/>
        <w:color w:val="999999"/>
        <w:sz w:val="18"/>
      </w:rPr>
      <w:t>Patientvejledning, Privathospitalet Møn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C0E" w:rsidRDefault="00272C0E">
    <w:pPr>
      <w:pStyle w:val="Sidefod"/>
      <w:jc w:val="right"/>
      <w:rPr>
        <w:i/>
        <w:iCs/>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D79" w:rsidRDefault="00D32D79">
      <w:r>
        <w:separator/>
      </w:r>
    </w:p>
  </w:footnote>
  <w:footnote w:type="continuationSeparator" w:id="0">
    <w:p w:rsidR="00D32D79" w:rsidRDefault="00D32D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C0E" w:rsidRDefault="00272C0E">
    <w:pPr>
      <w:pStyle w:val="Sidehove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D0B47"/>
    <w:multiLevelType w:val="hybridMultilevel"/>
    <w:tmpl w:val="9816F3AC"/>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3867AE"/>
    <w:multiLevelType w:val="hybridMultilevel"/>
    <w:tmpl w:val="AFD8825E"/>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420C8F"/>
    <w:multiLevelType w:val="hybridMultilevel"/>
    <w:tmpl w:val="D41A6780"/>
    <w:lvl w:ilvl="0" w:tplc="1ECA9E0E">
      <w:start w:val="1"/>
      <w:numFmt w:val="bullet"/>
      <w:lvlText w:val=""/>
      <w:lvlJc w:val="left"/>
      <w:pPr>
        <w:tabs>
          <w:tab w:val="num" w:pos="720"/>
        </w:tabs>
        <w:ind w:left="720" w:hanging="360"/>
      </w:pPr>
      <w:rPr>
        <w:rFonts w:ascii="Symbol" w:hAnsi="Symbol" w:hint="default"/>
        <w:sz w:val="20"/>
      </w:rPr>
    </w:lvl>
    <w:lvl w:ilvl="1" w:tplc="06A40BEC" w:tentative="1">
      <w:start w:val="1"/>
      <w:numFmt w:val="bullet"/>
      <w:lvlText w:val="o"/>
      <w:lvlJc w:val="left"/>
      <w:pPr>
        <w:tabs>
          <w:tab w:val="num" w:pos="1440"/>
        </w:tabs>
        <w:ind w:left="1440" w:hanging="360"/>
      </w:pPr>
      <w:rPr>
        <w:rFonts w:ascii="Courier New" w:hAnsi="Courier New" w:hint="default"/>
        <w:sz w:val="20"/>
      </w:rPr>
    </w:lvl>
    <w:lvl w:ilvl="2" w:tplc="A0AA2600" w:tentative="1">
      <w:start w:val="1"/>
      <w:numFmt w:val="bullet"/>
      <w:lvlText w:val=""/>
      <w:lvlJc w:val="left"/>
      <w:pPr>
        <w:tabs>
          <w:tab w:val="num" w:pos="2160"/>
        </w:tabs>
        <w:ind w:left="2160" w:hanging="360"/>
      </w:pPr>
      <w:rPr>
        <w:rFonts w:ascii="Wingdings" w:hAnsi="Wingdings" w:hint="default"/>
        <w:sz w:val="20"/>
      </w:rPr>
    </w:lvl>
    <w:lvl w:ilvl="3" w:tplc="3DE25A4A" w:tentative="1">
      <w:start w:val="1"/>
      <w:numFmt w:val="bullet"/>
      <w:lvlText w:val=""/>
      <w:lvlJc w:val="left"/>
      <w:pPr>
        <w:tabs>
          <w:tab w:val="num" w:pos="2880"/>
        </w:tabs>
        <w:ind w:left="2880" w:hanging="360"/>
      </w:pPr>
      <w:rPr>
        <w:rFonts w:ascii="Wingdings" w:hAnsi="Wingdings" w:hint="default"/>
        <w:sz w:val="20"/>
      </w:rPr>
    </w:lvl>
    <w:lvl w:ilvl="4" w:tplc="41E435B6" w:tentative="1">
      <w:start w:val="1"/>
      <w:numFmt w:val="bullet"/>
      <w:lvlText w:val=""/>
      <w:lvlJc w:val="left"/>
      <w:pPr>
        <w:tabs>
          <w:tab w:val="num" w:pos="3600"/>
        </w:tabs>
        <w:ind w:left="3600" w:hanging="360"/>
      </w:pPr>
      <w:rPr>
        <w:rFonts w:ascii="Wingdings" w:hAnsi="Wingdings" w:hint="default"/>
        <w:sz w:val="20"/>
      </w:rPr>
    </w:lvl>
    <w:lvl w:ilvl="5" w:tplc="0E786890" w:tentative="1">
      <w:start w:val="1"/>
      <w:numFmt w:val="bullet"/>
      <w:lvlText w:val=""/>
      <w:lvlJc w:val="left"/>
      <w:pPr>
        <w:tabs>
          <w:tab w:val="num" w:pos="4320"/>
        </w:tabs>
        <w:ind w:left="4320" w:hanging="360"/>
      </w:pPr>
      <w:rPr>
        <w:rFonts w:ascii="Wingdings" w:hAnsi="Wingdings" w:hint="default"/>
        <w:sz w:val="20"/>
      </w:rPr>
    </w:lvl>
    <w:lvl w:ilvl="6" w:tplc="FD962E64" w:tentative="1">
      <w:start w:val="1"/>
      <w:numFmt w:val="bullet"/>
      <w:lvlText w:val=""/>
      <w:lvlJc w:val="left"/>
      <w:pPr>
        <w:tabs>
          <w:tab w:val="num" w:pos="5040"/>
        </w:tabs>
        <w:ind w:left="5040" w:hanging="360"/>
      </w:pPr>
      <w:rPr>
        <w:rFonts w:ascii="Wingdings" w:hAnsi="Wingdings" w:hint="default"/>
        <w:sz w:val="20"/>
      </w:rPr>
    </w:lvl>
    <w:lvl w:ilvl="7" w:tplc="1D1E80D2" w:tentative="1">
      <w:start w:val="1"/>
      <w:numFmt w:val="bullet"/>
      <w:lvlText w:val=""/>
      <w:lvlJc w:val="left"/>
      <w:pPr>
        <w:tabs>
          <w:tab w:val="num" w:pos="5760"/>
        </w:tabs>
        <w:ind w:left="5760" w:hanging="360"/>
      </w:pPr>
      <w:rPr>
        <w:rFonts w:ascii="Wingdings" w:hAnsi="Wingdings" w:hint="default"/>
        <w:sz w:val="20"/>
      </w:rPr>
    </w:lvl>
    <w:lvl w:ilvl="8" w:tplc="8E12C37E"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3E2AB6"/>
    <w:multiLevelType w:val="hybridMultilevel"/>
    <w:tmpl w:val="6010D4AC"/>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213CD8"/>
    <w:multiLevelType w:val="hybridMultilevel"/>
    <w:tmpl w:val="D780CC5A"/>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981AD9"/>
    <w:multiLevelType w:val="hybridMultilevel"/>
    <w:tmpl w:val="42507898"/>
    <w:lvl w:ilvl="0" w:tplc="F7121ADC">
      <w:start w:val="1"/>
      <w:numFmt w:val="bullet"/>
      <w:lvlText w:val=""/>
      <w:lvlJc w:val="left"/>
      <w:pPr>
        <w:tabs>
          <w:tab w:val="num" w:pos="720"/>
        </w:tabs>
        <w:ind w:left="720" w:hanging="360"/>
      </w:pPr>
      <w:rPr>
        <w:rFonts w:ascii="Symbol" w:hAnsi="Symbol" w:hint="default"/>
        <w:sz w:val="20"/>
      </w:rPr>
    </w:lvl>
    <w:lvl w:ilvl="1" w:tplc="EED87FA6" w:tentative="1">
      <w:start w:val="1"/>
      <w:numFmt w:val="bullet"/>
      <w:lvlText w:val="o"/>
      <w:lvlJc w:val="left"/>
      <w:pPr>
        <w:tabs>
          <w:tab w:val="num" w:pos="1440"/>
        </w:tabs>
        <w:ind w:left="1440" w:hanging="360"/>
      </w:pPr>
      <w:rPr>
        <w:rFonts w:ascii="Courier New" w:hAnsi="Courier New" w:hint="default"/>
        <w:sz w:val="20"/>
      </w:rPr>
    </w:lvl>
    <w:lvl w:ilvl="2" w:tplc="7F64C0B0" w:tentative="1">
      <w:start w:val="1"/>
      <w:numFmt w:val="bullet"/>
      <w:lvlText w:val=""/>
      <w:lvlJc w:val="left"/>
      <w:pPr>
        <w:tabs>
          <w:tab w:val="num" w:pos="2160"/>
        </w:tabs>
        <w:ind w:left="2160" w:hanging="360"/>
      </w:pPr>
      <w:rPr>
        <w:rFonts w:ascii="Wingdings" w:hAnsi="Wingdings" w:hint="default"/>
        <w:sz w:val="20"/>
      </w:rPr>
    </w:lvl>
    <w:lvl w:ilvl="3" w:tplc="DB0E2F30" w:tentative="1">
      <w:start w:val="1"/>
      <w:numFmt w:val="bullet"/>
      <w:lvlText w:val=""/>
      <w:lvlJc w:val="left"/>
      <w:pPr>
        <w:tabs>
          <w:tab w:val="num" w:pos="2880"/>
        </w:tabs>
        <w:ind w:left="2880" w:hanging="360"/>
      </w:pPr>
      <w:rPr>
        <w:rFonts w:ascii="Wingdings" w:hAnsi="Wingdings" w:hint="default"/>
        <w:sz w:val="20"/>
      </w:rPr>
    </w:lvl>
    <w:lvl w:ilvl="4" w:tplc="B3A44A2E" w:tentative="1">
      <w:start w:val="1"/>
      <w:numFmt w:val="bullet"/>
      <w:lvlText w:val=""/>
      <w:lvlJc w:val="left"/>
      <w:pPr>
        <w:tabs>
          <w:tab w:val="num" w:pos="3600"/>
        </w:tabs>
        <w:ind w:left="3600" w:hanging="360"/>
      </w:pPr>
      <w:rPr>
        <w:rFonts w:ascii="Wingdings" w:hAnsi="Wingdings" w:hint="default"/>
        <w:sz w:val="20"/>
      </w:rPr>
    </w:lvl>
    <w:lvl w:ilvl="5" w:tplc="4FA62518" w:tentative="1">
      <w:start w:val="1"/>
      <w:numFmt w:val="bullet"/>
      <w:lvlText w:val=""/>
      <w:lvlJc w:val="left"/>
      <w:pPr>
        <w:tabs>
          <w:tab w:val="num" w:pos="4320"/>
        </w:tabs>
        <w:ind w:left="4320" w:hanging="360"/>
      </w:pPr>
      <w:rPr>
        <w:rFonts w:ascii="Wingdings" w:hAnsi="Wingdings" w:hint="default"/>
        <w:sz w:val="20"/>
      </w:rPr>
    </w:lvl>
    <w:lvl w:ilvl="6" w:tplc="920C7490" w:tentative="1">
      <w:start w:val="1"/>
      <w:numFmt w:val="bullet"/>
      <w:lvlText w:val=""/>
      <w:lvlJc w:val="left"/>
      <w:pPr>
        <w:tabs>
          <w:tab w:val="num" w:pos="5040"/>
        </w:tabs>
        <w:ind w:left="5040" w:hanging="360"/>
      </w:pPr>
      <w:rPr>
        <w:rFonts w:ascii="Wingdings" w:hAnsi="Wingdings" w:hint="default"/>
        <w:sz w:val="20"/>
      </w:rPr>
    </w:lvl>
    <w:lvl w:ilvl="7" w:tplc="4832F59E" w:tentative="1">
      <w:start w:val="1"/>
      <w:numFmt w:val="bullet"/>
      <w:lvlText w:val=""/>
      <w:lvlJc w:val="left"/>
      <w:pPr>
        <w:tabs>
          <w:tab w:val="num" w:pos="5760"/>
        </w:tabs>
        <w:ind w:left="5760" w:hanging="360"/>
      </w:pPr>
      <w:rPr>
        <w:rFonts w:ascii="Wingdings" w:hAnsi="Wingdings" w:hint="default"/>
        <w:sz w:val="20"/>
      </w:rPr>
    </w:lvl>
    <w:lvl w:ilvl="8" w:tplc="636824F0"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96014D"/>
    <w:multiLevelType w:val="hybridMultilevel"/>
    <w:tmpl w:val="435217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CD869A2"/>
    <w:multiLevelType w:val="hybridMultilevel"/>
    <w:tmpl w:val="807EFDFC"/>
    <w:lvl w:ilvl="0" w:tplc="7896B0A0">
      <w:start w:val="1"/>
      <w:numFmt w:val="bullet"/>
      <w:lvlText w:val=""/>
      <w:lvlJc w:val="left"/>
      <w:pPr>
        <w:tabs>
          <w:tab w:val="num" w:pos="720"/>
        </w:tabs>
        <w:ind w:left="720" w:hanging="360"/>
      </w:pPr>
      <w:rPr>
        <w:rFonts w:ascii="Symbol" w:hAnsi="Symbol" w:hint="default"/>
        <w:sz w:val="20"/>
      </w:rPr>
    </w:lvl>
    <w:lvl w:ilvl="1" w:tplc="6AB2B7EA" w:tentative="1">
      <w:start w:val="1"/>
      <w:numFmt w:val="bullet"/>
      <w:lvlText w:val="o"/>
      <w:lvlJc w:val="left"/>
      <w:pPr>
        <w:tabs>
          <w:tab w:val="num" w:pos="1440"/>
        </w:tabs>
        <w:ind w:left="1440" w:hanging="360"/>
      </w:pPr>
      <w:rPr>
        <w:rFonts w:ascii="Courier New" w:hAnsi="Courier New" w:hint="default"/>
        <w:sz w:val="20"/>
      </w:rPr>
    </w:lvl>
    <w:lvl w:ilvl="2" w:tplc="42FC4F5E" w:tentative="1">
      <w:start w:val="1"/>
      <w:numFmt w:val="bullet"/>
      <w:lvlText w:val=""/>
      <w:lvlJc w:val="left"/>
      <w:pPr>
        <w:tabs>
          <w:tab w:val="num" w:pos="2160"/>
        </w:tabs>
        <w:ind w:left="2160" w:hanging="360"/>
      </w:pPr>
      <w:rPr>
        <w:rFonts w:ascii="Wingdings" w:hAnsi="Wingdings" w:hint="default"/>
        <w:sz w:val="20"/>
      </w:rPr>
    </w:lvl>
    <w:lvl w:ilvl="3" w:tplc="1E620382" w:tentative="1">
      <w:start w:val="1"/>
      <w:numFmt w:val="bullet"/>
      <w:lvlText w:val=""/>
      <w:lvlJc w:val="left"/>
      <w:pPr>
        <w:tabs>
          <w:tab w:val="num" w:pos="2880"/>
        </w:tabs>
        <w:ind w:left="2880" w:hanging="360"/>
      </w:pPr>
      <w:rPr>
        <w:rFonts w:ascii="Wingdings" w:hAnsi="Wingdings" w:hint="default"/>
        <w:sz w:val="20"/>
      </w:rPr>
    </w:lvl>
    <w:lvl w:ilvl="4" w:tplc="0CB041DC" w:tentative="1">
      <w:start w:val="1"/>
      <w:numFmt w:val="bullet"/>
      <w:lvlText w:val=""/>
      <w:lvlJc w:val="left"/>
      <w:pPr>
        <w:tabs>
          <w:tab w:val="num" w:pos="3600"/>
        </w:tabs>
        <w:ind w:left="3600" w:hanging="360"/>
      </w:pPr>
      <w:rPr>
        <w:rFonts w:ascii="Wingdings" w:hAnsi="Wingdings" w:hint="default"/>
        <w:sz w:val="20"/>
      </w:rPr>
    </w:lvl>
    <w:lvl w:ilvl="5" w:tplc="0346EC86" w:tentative="1">
      <w:start w:val="1"/>
      <w:numFmt w:val="bullet"/>
      <w:lvlText w:val=""/>
      <w:lvlJc w:val="left"/>
      <w:pPr>
        <w:tabs>
          <w:tab w:val="num" w:pos="4320"/>
        </w:tabs>
        <w:ind w:left="4320" w:hanging="360"/>
      </w:pPr>
      <w:rPr>
        <w:rFonts w:ascii="Wingdings" w:hAnsi="Wingdings" w:hint="default"/>
        <w:sz w:val="20"/>
      </w:rPr>
    </w:lvl>
    <w:lvl w:ilvl="6" w:tplc="590E0588" w:tentative="1">
      <w:start w:val="1"/>
      <w:numFmt w:val="bullet"/>
      <w:lvlText w:val=""/>
      <w:lvlJc w:val="left"/>
      <w:pPr>
        <w:tabs>
          <w:tab w:val="num" w:pos="5040"/>
        </w:tabs>
        <w:ind w:left="5040" w:hanging="360"/>
      </w:pPr>
      <w:rPr>
        <w:rFonts w:ascii="Wingdings" w:hAnsi="Wingdings" w:hint="default"/>
        <w:sz w:val="20"/>
      </w:rPr>
    </w:lvl>
    <w:lvl w:ilvl="7" w:tplc="9E2214B8" w:tentative="1">
      <w:start w:val="1"/>
      <w:numFmt w:val="bullet"/>
      <w:lvlText w:val=""/>
      <w:lvlJc w:val="left"/>
      <w:pPr>
        <w:tabs>
          <w:tab w:val="num" w:pos="5760"/>
        </w:tabs>
        <w:ind w:left="5760" w:hanging="360"/>
      </w:pPr>
      <w:rPr>
        <w:rFonts w:ascii="Wingdings" w:hAnsi="Wingdings" w:hint="default"/>
        <w:sz w:val="20"/>
      </w:rPr>
    </w:lvl>
    <w:lvl w:ilvl="8" w:tplc="3A3EB6A2"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D74113"/>
    <w:multiLevelType w:val="hybridMultilevel"/>
    <w:tmpl w:val="49B03930"/>
    <w:lvl w:ilvl="0" w:tplc="4614CE82">
      <w:start w:val="1"/>
      <w:numFmt w:val="bullet"/>
      <w:lvlText w:val=""/>
      <w:lvlJc w:val="left"/>
      <w:pPr>
        <w:tabs>
          <w:tab w:val="num" w:pos="720"/>
        </w:tabs>
        <w:ind w:left="720" w:hanging="360"/>
      </w:pPr>
      <w:rPr>
        <w:rFonts w:ascii="Symbol" w:hAnsi="Symbol" w:hint="default"/>
        <w:sz w:val="20"/>
      </w:rPr>
    </w:lvl>
    <w:lvl w:ilvl="1" w:tplc="05EEB6D4" w:tentative="1">
      <w:start w:val="1"/>
      <w:numFmt w:val="bullet"/>
      <w:lvlText w:val="o"/>
      <w:lvlJc w:val="left"/>
      <w:pPr>
        <w:tabs>
          <w:tab w:val="num" w:pos="1440"/>
        </w:tabs>
        <w:ind w:left="1440" w:hanging="360"/>
      </w:pPr>
      <w:rPr>
        <w:rFonts w:ascii="Courier New" w:hAnsi="Courier New" w:hint="default"/>
        <w:sz w:val="20"/>
      </w:rPr>
    </w:lvl>
    <w:lvl w:ilvl="2" w:tplc="9506B0B4" w:tentative="1">
      <w:start w:val="1"/>
      <w:numFmt w:val="bullet"/>
      <w:lvlText w:val=""/>
      <w:lvlJc w:val="left"/>
      <w:pPr>
        <w:tabs>
          <w:tab w:val="num" w:pos="2160"/>
        </w:tabs>
        <w:ind w:left="2160" w:hanging="360"/>
      </w:pPr>
      <w:rPr>
        <w:rFonts w:ascii="Wingdings" w:hAnsi="Wingdings" w:hint="default"/>
        <w:sz w:val="20"/>
      </w:rPr>
    </w:lvl>
    <w:lvl w:ilvl="3" w:tplc="8E62ACAE" w:tentative="1">
      <w:start w:val="1"/>
      <w:numFmt w:val="bullet"/>
      <w:lvlText w:val=""/>
      <w:lvlJc w:val="left"/>
      <w:pPr>
        <w:tabs>
          <w:tab w:val="num" w:pos="2880"/>
        </w:tabs>
        <w:ind w:left="2880" w:hanging="360"/>
      </w:pPr>
      <w:rPr>
        <w:rFonts w:ascii="Wingdings" w:hAnsi="Wingdings" w:hint="default"/>
        <w:sz w:val="20"/>
      </w:rPr>
    </w:lvl>
    <w:lvl w:ilvl="4" w:tplc="23F24B6E" w:tentative="1">
      <w:start w:val="1"/>
      <w:numFmt w:val="bullet"/>
      <w:lvlText w:val=""/>
      <w:lvlJc w:val="left"/>
      <w:pPr>
        <w:tabs>
          <w:tab w:val="num" w:pos="3600"/>
        </w:tabs>
        <w:ind w:left="3600" w:hanging="360"/>
      </w:pPr>
      <w:rPr>
        <w:rFonts w:ascii="Wingdings" w:hAnsi="Wingdings" w:hint="default"/>
        <w:sz w:val="20"/>
      </w:rPr>
    </w:lvl>
    <w:lvl w:ilvl="5" w:tplc="53D20942" w:tentative="1">
      <w:start w:val="1"/>
      <w:numFmt w:val="bullet"/>
      <w:lvlText w:val=""/>
      <w:lvlJc w:val="left"/>
      <w:pPr>
        <w:tabs>
          <w:tab w:val="num" w:pos="4320"/>
        </w:tabs>
        <w:ind w:left="4320" w:hanging="360"/>
      </w:pPr>
      <w:rPr>
        <w:rFonts w:ascii="Wingdings" w:hAnsi="Wingdings" w:hint="default"/>
        <w:sz w:val="20"/>
      </w:rPr>
    </w:lvl>
    <w:lvl w:ilvl="6" w:tplc="69C2C316" w:tentative="1">
      <w:start w:val="1"/>
      <w:numFmt w:val="bullet"/>
      <w:lvlText w:val=""/>
      <w:lvlJc w:val="left"/>
      <w:pPr>
        <w:tabs>
          <w:tab w:val="num" w:pos="5040"/>
        </w:tabs>
        <w:ind w:left="5040" w:hanging="360"/>
      </w:pPr>
      <w:rPr>
        <w:rFonts w:ascii="Wingdings" w:hAnsi="Wingdings" w:hint="default"/>
        <w:sz w:val="20"/>
      </w:rPr>
    </w:lvl>
    <w:lvl w:ilvl="7" w:tplc="A6162F00" w:tentative="1">
      <w:start w:val="1"/>
      <w:numFmt w:val="bullet"/>
      <w:lvlText w:val=""/>
      <w:lvlJc w:val="left"/>
      <w:pPr>
        <w:tabs>
          <w:tab w:val="num" w:pos="5760"/>
        </w:tabs>
        <w:ind w:left="5760" w:hanging="360"/>
      </w:pPr>
      <w:rPr>
        <w:rFonts w:ascii="Wingdings" w:hAnsi="Wingdings" w:hint="default"/>
        <w:sz w:val="20"/>
      </w:rPr>
    </w:lvl>
    <w:lvl w:ilvl="8" w:tplc="5FA8268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302044"/>
    <w:multiLevelType w:val="hybridMultilevel"/>
    <w:tmpl w:val="FAD2F824"/>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966031"/>
    <w:multiLevelType w:val="hybridMultilevel"/>
    <w:tmpl w:val="ED20A2E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4338B7"/>
    <w:multiLevelType w:val="hybridMultilevel"/>
    <w:tmpl w:val="2912E886"/>
    <w:lvl w:ilvl="0" w:tplc="FA8A3330">
      <w:start w:val="1"/>
      <w:numFmt w:val="bullet"/>
      <w:lvlText w:val=""/>
      <w:lvlJc w:val="left"/>
      <w:pPr>
        <w:tabs>
          <w:tab w:val="num" w:pos="720"/>
        </w:tabs>
        <w:ind w:left="720" w:hanging="360"/>
      </w:pPr>
      <w:rPr>
        <w:rFonts w:ascii="Symbol" w:hAnsi="Symbol" w:hint="default"/>
        <w:sz w:val="20"/>
      </w:rPr>
    </w:lvl>
    <w:lvl w:ilvl="1" w:tplc="3A02AF64" w:tentative="1">
      <w:start w:val="1"/>
      <w:numFmt w:val="bullet"/>
      <w:lvlText w:val="o"/>
      <w:lvlJc w:val="left"/>
      <w:pPr>
        <w:tabs>
          <w:tab w:val="num" w:pos="1440"/>
        </w:tabs>
        <w:ind w:left="1440" w:hanging="360"/>
      </w:pPr>
      <w:rPr>
        <w:rFonts w:ascii="Courier New" w:hAnsi="Courier New" w:hint="default"/>
        <w:sz w:val="20"/>
      </w:rPr>
    </w:lvl>
    <w:lvl w:ilvl="2" w:tplc="30DE32A0" w:tentative="1">
      <w:start w:val="1"/>
      <w:numFmt w:val="bullet"/>
      <w:lvlText w:val=""/>
      <w:lvlJc w:val="left"/>
      <w:pPr>
        <w:tabs>
          <w:tab w:val="num" w:pos="2160"/>
        </w:tabs>
        <w:ind w:left="2160" w:hanging="360"/>
      </w:pPr>
      <w:rPr>
        <w:rFonts w:ascii="Wingdings" w:hAnsi="Wingdings" w:hint="default"/>
        <w:sz w:val="20"/>
      </w:rPr>
    </w:lvl>
    <w:lvl w:ilvl="3" w:tplc="75B8809A" w:tentative="1">
      <w:start w:val="1"/>
      <w:numFmt w:val="bullet"/>
      <w:lvlText w:val=""/>
      <w:lvlJc w:val="left"/>
      <w:pPr>
        <w:tabs>
          <w:tab w:val="num" w:pos="2880"/>
        </w:tabs>
        <w:ind w:left="2880" w:hanging="360"/>
      </w:pPr>
      <w:rPr>
        <w:rFonts w:ascii="Wingdings" w:hAnsi="Wingdings" w:hint="default"/>
        <w:sz w:val="20"/>
      </w:rPr>
    </w:lvl>
    <w:lvl w:ilvl="4" w:tplc="F8846CAE" w:tentative="1">
      <w:start w:val="1"/>
      <w:numFmt w:val="bullet"/>
      <w:lvlText w:val=""/>
      <w:lvlJc w:val="left"/>
      <w:pPr>
        <w:tabs>
          <w:tab w:val="num" w:pos="3600"/>
        </w:tabs>
        <w:ind w:left="3600" w:hanging="360"/>
      </w:pPr>
      <w:rPr>
        <w:rFonts w:ascii="Wingdings" w:hAnsi="Wingdings" w:hint="default"/>
        <w:sz w:val="20"/>
      </w:rPr>
    </w:lvl>
    <w:lvl w:ilvl="5" w:tplc="E0E8AE18" w:tentative="1">
      <w:start w:val="1"/>
      <w:numFmt w:val="bullet"/>
      <w:lvlText w:val=""/>
      <w:lvlJc w:val="left"/>
      <w:pPr>
        <w:tabs>
          <w:tab w:val="num" w:pos="4320"/>
        </w:tabs>
        <w:ind w:left="4320" w:hanging="360"/>
      </w:pPr>
      <w:rPr>
        <w:rFonts w:ascii="Wingdings" w:hAnsi="Wingdings" w:hint="default"/>
        <w:sz w:val="20"/>
      </w:rPr>
    </w:lvl>
    <w:lvl w:ilvl="6" w:tplc="8436819C" w:tentative="1">
      <w:start w:val="1"/>
      <w:numFmt w:val="bullet"/>
      <w:lvlText w:val=""/>
      <w:lvlJc w:val="left"/>
      <w:pPr>
        <w:tabs>
          <w:tab w:val="num" w:pos="5040"/>
        </w:tabs>
        <w:ind w:left="5040" w:hanging="360"/>
      </w:pPr>
      <w:rPr>
        <w:rFonts w:ascii="Wingdings" w:hAnsi="Wingdings" w:hint="default"/>
        <w:sz w:val="20"/>
      </w:rPr>
    </w:lvl>
    <w:lvl w:ilvl="7" w:tplc="C7D83852" w:tentative="1">
      <w:start w:val="1"/>
      <w:numFmt w:val="bullet"/>
      <w:lvlText w:val=""/>
      <w:lvlJc w:val="left"/>
      <w:pPr>
        <w:tabs>
          <w:tab w:val="num" w:pos="5760"/>
        </w:tabs>
        <w:ind w:left="5760" w:hanging="360"/>
      </w:pPr>
      <w:rPr>
        <w:rFonts w:ascii="Wingdings" w:hAnsi="Wingdings" w:hint="default"/>
        <w:sz w:val="20"/>
      </w:rPr>
    </w:lvl>
    <w:lvl w:ilvl="8" w:tplc="1F4AE27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99410D"/>
    <w:multiLevelType w:val="hybridMultilevel"/>
    <w:tmpl w:val="8BFCEC42"/>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6F4C25"/>
    <w:multiLevelType w:val="hybridMultilevel"/>
    <w:tmpl w:val="BE4026C6"/>
    <w:lvl w:ilvl="0" w:tplc="01C66CC0">
      <w:start w:val="1"/>
      <w:numFmt w:val="bullet"/>
      <w:lvlText w:val=""/>
      <w:lvlJc w:val="left"/>
      <w:pPr>
        <w:tabs>
          <w:tab w:val="num" w:pos="720"/>
        </w:tabs>
        <w:ind w:left="720" w:hanging="360"/>
      </w:pPr>
      <w:rPr>
        <w:rFonts w:ascii="Symbol" w:hAnsi="Symbol" w:hint="default"/>
        <w:sz w:val="20"/>
      </w:rPr>
    </w:lvl>
    <w:lvl w:ilvl="1" w:tplc="8DCC46A0" w:tentative="1">
      <w:start w:val="1"/>
      <w:numFmt w:val="bullet"/>
      <w:lvlText w:val="o"/>
      <w:lvlJc w:val="left"/>
      <w:pPr>
        <w:tabs>
          <w:tab w:val="num" w:pos="1440"/>
        </w:tabs>
        <w:ind w:left="1440" w:hanging="360"/>
      </w:pPr>
      <w:rPr>
        <w:rFonts w:ascii="Courier New" w:hAnsi="Courier New" w:hint="default"/>
        <w:sz w:val="20"/>
      </w:rPr>
    </w:lvl>
    <w:lvl w:ilvl="2" w:tplc="DB56002A" w:tentative="1">
      <w:start w:val="1"/>
      <w:numFmt w:val="bullet"/>
      <w:lvlText w:val=""/>
      <w:lvlJc w:val="left"/>
      <w:pPr>
        <w:tabs>
          <w:tab w:val="num" w:pos="2160"/>
        </w:tabs>
        <w:ind w:left="2160" w:hanging="360"/>
      </w:pPr>
      <w:rPr>
        <w:rFonts w:ascii="Wingdings" w:hAnsi="Wingdings" w:hint="default"/>
        <w:sz w:val="20"/>
      </w:rPr>
    </w:lvl>
    <w:lvl w:ilvl="3" w:tplc="A030DE58" w:tentative="1">
      <w:start w:val="1"/>
      <w:numFmt w:val="bullet"/>
      <w:lvlText w:val=""/>
      <w:lvlJc w:val="left"/>
      <w:pPr>
        <w:tabs>
          <w:tab w:val="num" w:pos="2880"/>
        </w:tabs>
        <w:ind w:left="2880" w:hanging="360"/>
      </w:pPr>
      <w:rPr>
        <w:rFonts w:ascii="Wingdings" w:hAnsi="Wingdings" w:hint="default"/>
        <w:sz w:val="20"/>
      </w:rPr>
    </w:lvl>
    <w:lvl w:ilvl="4" w:tplc="4FC6F3B4" w:tentative="1">
      <w:start w:val="1"/>
      <w:numFmt w:val="bullet"/>
      <w:lvlText w:val=""/>
      <w:lvlJc w:val="left"/>
      <w:pPr>
        <w:tabs>
          <w:tab w:val="num" w:pos="3600"/>
        </w:tabs>
        <w:ind w:left="3600" w:hanging="360"/>
      </w:pPr>
      <w:rPr>
        <w:rFonts w:ascii="Wingdings" w:hAnsi="Wingdings" w:hint="default"/>
        <w:sz w:val="20"/>
      </w:rPr>
    </w:lvl>
    <w:lvl w:ilvl="5" w:tplc="C3D0BFD8" w:tentative="1">
      <w:start w:val="1"/>
      <w:numFmt w:val="bullet"/>
      <w:lvlText w:val=""/>
      <w:lvlJc w:val="left"/>
      <w:pPr>
        <w:tabs>
          <w:tab w:val="num" w:pos="4320"/>
        </w:tabs>
        <w:ind w:left="4320" w:hanging="360"/>
      </w:pPr>
      <w:rPr>
        <w:rFonts w:ascii="Wingdings" w:hAnsi="Wingdings" w:hint="default"/>
        <w:sz w:val="20"/>
      </w:rPr>
    </w:lvl>
    <w:lvl w:ilvl="6" w:tplc="6C50C2C2" w:tentative="1">
      <w:start w:val="1"/>
      <w:numFmt w:val="bullet"/>
      <w:lvlText w:val=""/>
      <w:lvlJc w:val="left"/>
      <w:pPr>
        <w:tabs>
          <w:tab w:val="num" w:pos="5040"/>
        </w:tabs>
        <w:ind w:left="5040" w:hanging="360"/>
      </w:pPr>
      <w:rPr>
        <w:rFonts w:ascii="Wingdings" w:hAnsi="Wingdings" w:hint="default"/>
        <w:sz w:val="20"/>
      </w:rPr>
    </w:lvl>
    <w:lvl w:ilvl="7" w:tplc="00AAEE7A" w:tentative="1">
      <w:start w:val="1"/>
      <w:numFmt w:val="bullet"/>
      <w:lvlText w:val=""/>
      <w:lvlJc w:val="left"/>
      <w:pPr>
        <w:tabs>
          <w:tab w:val="num" w:pos="5760"/>
        </w:tabs>
        <w:ind w:left="5760" w:hanging="360"/>
      </w:pPr>
      <w:rPr>
        <w:rFonts w:ascii="Wingdings" w:hAnsi="Wingdings" w:hint="default"/>
        <w:sz w:val="20"/>
      </w:rPr>
    </w:lvl>
    <w:lvl w:ilvl="8" w:tplc="48622A36"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A65E30"/>
    <w:multiLevelType w:val="hybridMultilevel"/>
    <w:tmpl w:val="2D1A84B0"/>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A77430"/>
    <w:multiLevelType w:val="hybridMultilevel"/>
    <w:tmpl w:val="6F685E0A"/>
    <w:lvl w:ilvl="0" w:tplc="379019E0">
      <w:start w:val="1"/>
      <w:numFmt w:val="bullet"/>
      <w:lvlText w:val=""/>
      <w:lvlJc w:val="left"/>
      <w:pPr>
        <w:tabs>
          <w:tab w:val="num" w:pos="720"/>
        </w:tabs>
        <w:ind w:left="720" w:hanging="360"/>
      </w:pPr>
      <w:rPr>
        <w:rFonts w:ascii="Symbol" w:hAnsi="Symbol" w:hint="default"/>
        <w:sz w:val="20"/>
      </w:rPr>
    </w:lvl>
    <w:lvl w:ilvl="1" w:tplc="01FC6C6A" w:tentative="1">
      <w:start w:val="1"/>
      <w:numFmt w:val="bullet"/>
      <w:lvlText w:val="o"/>
      <w:lvlJc w:val="left"/>
      <w:pPr>
        <w:tabs>
          <w:tab w:val="num" w:pos="1440"/>
        </w:tabs>
        <w:ind w:left="1440" w:hanging="360"/>
      </w:pPr>
      <w:rPr>
        <w:rFonts w:ascii="Courier New" w:hAnsi="Courier New" w:hint="default"/>
        <w:sz w:val="20"/>
      </w:rPr>
    </w:lvl>
    <w:lvl w:ilvl="2" w:tplc="7A8E26DC" w:tentative="1">
      <w:start w:val="1"/>
      <w:numFmt w:val="bullet"/>
      <w:lvlText w:val=""/>
      <w:lvlJc w:val="left"/>
      <w:pPr>
        <w:tabs>
          <w:tab w:val="num" w:pos="2160"/>
        </w:tabs>
        <w:ind w:left="2160" w:hanging="360"/>
      </w:pPr>
      <w:rPr>
        <w:rFonts w:ascii="Wingdings" w:hAnsi="Wingdings" w:hint="default"/>
        <w:sz w:val="20"/>
      </w:rPr>
    </w:lvl>
    <w:lvl w:ilvl="3" w:tplc="087CCA4C" w:tentative="1">
      <w:start w:val="1"/>
      <w:numFmt w:val="bullet"/>
      <w:lvlText w:val=""/>
      <w:lvlJc w:val="left"/>
      <w:pPr>
        <w:tabs>
          <w:tab w:val="num" w:pos="2880"/>
        </w:tabs>
        <w:ind w:left="2880" w:hanging="360"/>
      </w:pPr>
      <w:rPr>
        <w:rFonts w:ascii="Wingdings" w:hAnsi="Wingdings" w:hint="default"/>
        <w:sz w:val="20"/>
      </w:rPr>
    </w:lvl>
    <w:lvl w:ilvl="4" w:tplc="3F306510" w:tentative="1">
      <w:start w:val="1"/>
      <w:numFmt w:val="bullet"/>
      <w:lvlText w:val=""/>
      <w:lvlJc w:val="left"/>
      <w:pPr>
        <w:tabs>
          <w:tab w:val="num" w:pos="3600"/>
        </w:tabs>
        <w:ind w:left="3600" w:hanging="360"/>
      </w:pPr>
      <w:rPr>
        <w:rFonts w:ascii="Wingdings" w:hAnsi="Wingdings" w:hint="default"/>
        <w:sz w:val="20"/>
      </w:rPr>
    </w:lvl>
    <w:lvl w:ilvl="5" w:tplc="A0E28830" w:tentative="1">
      <w:start w:val="1"/>
      <w:numFmt w:val="bullet"/>
      <w:lvlText w:val=""/>
      <w:lvlJc w:val="left"/>
      <w:pPr>
        <w:tabs>
          <w:tab w:val="num" w:pos="4320"/>
        </w:tabs>
        <w:ind w:left="4320" w:hanging="360"/>
      </w:pPr>
      <w:rPr>
        <w:rFonts w:ascii="Wingdings" w:hAnsi="Wingdings" w:hint="default"/>
        <w:sz w:val="20"/>
      </w:rPr>
    </w:lvl>
    <w:lvl w:ilvl="6" w:tplc="1A68590A" w:tentative="1">
      <w:start w:val="1"/>
      <w:numFmt w:val="bullet"/>
      <w:lvlText w:val=""/>
      <w:lvlJc w:val="left"/>
      <w:pPr>
        <w:tabs>
          <w:tab w:val="num" w:pos="5040"/>
        </w:tabs>
        <w:ind w:left="5040" w:hanging="360"/>
      </w:pPr>
      <w:rPr>
        <w:rFonts w:ascii="Wingdings" w:hAnsi="Wingdings" w:hint="default"/>
        <w:sz w:val="20"/>
      </w:rPr>
    </w:lvl>
    <w:lvl w:ilvl="7" w:tplc="4740B0A6" w:tentative="1">
      <w:start w:val="1"/>
      <w:numFmt w:val="bullet"/>
      <w:lvlText w:val=""/>
      <w:lvlJc w:val="left"/>
      <w:pPr>
        <w:tabs>
          <w:tab w:val="num" w:pos="5760"/>
        </w:tabs>
        <w:ind w:left="5760" w:hanging="360"/>
      </w:pPr>
      <w:rPr>
        <w:rFonts w:ascii="Wingdings" w:hAnsi="Wingdings" w:hint="default"/>
        <w:sz w:val="20"/>
      </w:rPr>
    </w:lvl>
    <w:lvl w:ilvl="8" w:tplc="66CC20EE"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8A018D"/>
    <w:multiLevelType w:val="hybridMultilevel"/>
    <w:tmpl w:val="6088C818"/>
    <w:lvl w:ilvl="0" w:tplc="F0E8BBBA">
      <w:start w:val="1"/>
      <w:numFmt w:val="bullet"/>
      <w:lvlText w:val=""/>
      <w:lvlJc w:val="left"/>
      <w:pPr>
        <w:tabs>
          <w:tab w:val="num" w:pos="720"/>
        </w:tabs>
        <w:ind w:left="720" w:hanging="360"/>
      </w:pPr>
      <w:rPr>
        <w:rFonts w:ascii="Symbol" w:hAnsi="Symbol" w:hint="default"/>
        <w:sz w:val="20"/>
      </w:rPr>
    </w:lvl>
    <w:lvl w:ilvl="1" w:tplc="66A41A34" w:tentative="1">
      <w:start w:val="1"/>
      <w:numFmt w:val="bullet"/>
      <w:lvlText w:val="o"/>
      <w:lvlJc w:val="left"/>
      <w:pPr>
        <w:tabs>
          <w:tab w:val="num" w:pos="1440"/>
        </w:tabs>
        <w:ind w:left="1440" w:hanging="360"/>
      </w:pPr>
      <w:rPr>
        <w:rFonts w:ascii="Courier New" w:hAnsi="Courier New" w:hint="default"/>
        <w:sz w:val="20"/>
      </w:rPr>
    </w:lvl>
    <w:lvl w:ilvl="2" w:tplc="7D5A7460" w:tentative="1">
      <w:start w:val="1"/>
      <w:numFmt w:val="bullet"/>
      <w:lvlText w:val=""/>
      <w:lvlJc w:val="left"/>
      <w:pPr>
        <w:tabs>
          <w:tab w:val="num" w:pos="2160"/>
        </w:tabs>
        <w:ind w:left="2160" w:hanging="360"/>
      </w:pPr>
      <w:rPr>
        <w:rFonts w:ascii="Wingdings" w:hAnsi="Wingdings" w:hint="default"/>
        <w:sz w:val="20"/>
      </w:rPr>
    </w:lvl>
    <w:lvl w:ilvl="3" w:tplc="F2B4884A" w:tentative="1">
      <w:start w:val="1"/>
      <w:numFmt w:val="bullet"/>
      <w:lvlText w:val=""/>
      <w:lvlJc w:val="left"/>
      <w:pPr>
        <w:tabs>
          <w:tab w:val="num" w:pos="2880"/>
        </w:tabs>
        <w:ind w:left="2880" w:hanging="360"/>
      </w:pPr>
      <w:rPr>
        <w:rFonts w:ascii="Wingdings" w:hAnsi="Wingdings" w:hint="default"/>
        <w:sz w:val="20"/>
      </w:rPr>
    </w:lvl>
    <w:lvl w:ilvl="4" w:tplc="FDE83296" w:tentative="1">
      <w:start w:val="1"/>
      <w:numFmt w:val="bullet"/>
      <w:lvlText w:val=""/>
      <w:lvlJc w:val="left"/>
      <w:pPr>
        <w:tabs>
          <w:tab w:val="num" w:pos="3600"/>
        </w:tabs>
        <w:ind w:left="3600" w:hanging="360"/>
      </w:pPr>
      <w:rPr>
        <w:rFonts w:ascii="Wingdings" w:hAnsi="Wingdings" w:hint="default"/>
        <w:sz w:val="20"/>
      </w:rPr>
    </w:lvl>
    <w:lvl w:ilvl="5" w:tplc="F8929C58" w:tentative="1">
      <w:start w:val="1"/>
      <w:numFmt w:val="bullet"/>
      <w:lvlText w:val=""/>
      <w:lvlJc w:val="left"/>
      <w:pPr>
        <w:tabs>
          <w:tab w:val="num" w:pos="4320"/>
        </w:tabs>
        <w:ind w:left="4320" w:hanging="360"/>
      </w:pPr>
      <w:rPr>
        <w:rFonts w:ascii="Wingdings" w:hAnsi="Wingdings" w:hint="default"/>
        <w:sz w:val="20"/>
      </w:rPr>
    </w:lvl>
    <w:lvl w:ilvl="6" w:tplc="5FB89AE4" w:tentative="1">
      <w:start w:val="1"/>
      <w:numFmt w:val="bullet"/>
      <w:lvlText w:val=""/>
      <w:lvlJc w:val="left"/>
      <w:pPr>
        <w:tabs>
          <w:tab w:val="num" w:pos="5040"/>
        </w:tabs>
        <w:ind w:left="5040" w:hanging="360"/>
      </w:pPr>
      <w:rPr>
        <w:rFonts w:ascii="Wingdings" w:hAnsi="Wingdings" w:hint="default"/>
        <w:sz w:val="20"/>
      </w:rPr>
    </w:lvl>
    <w:lvl w:ilvl="7" w:tplc="ACA4953C" w:tentative="1">
      <w:start w:val="1"/>
      <w:numFmt w:val="bullet"/>
      <w:lvlText w:val=""/>
      <w:lvlJc w:val="left"/>
      <w:pPr>
        <w:tabs>
          <w:tab w:val="num" w:pos="5760"/>
        </w:tabs>
        <w:ind w:left="5760" w:hanging="360"/>
      </w:pPr>
      <w:rPr>
        <w:rFonts w:ascii="Wingdings" w:hAnsi="Wingdings" w:hint="default"/>
        <w:sz w:val="20"/>
      </w:rPr>
    </w:lvl>
    <w:lvl w:ilvl="8" w:tplc="9F3A1DAA"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0A284F"/>
    <w:multiLevelType w:val="hybridMultilevel"/>
    <w:tmpl w:val="144C0EA0"/>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7C25AD"/>
    <w:multiLevelType w:val="hybridMultilevel"/>
    <w:tmpl w:val="457C1BD4"/>
    <w:lvl w:ilvl="0" w:tplc="E28C9F60">
      <w:start w:val="1"/>
      <w:numFmt w:val="bullet"/>
      <w:lvlText w:val=""/>
      <w:lvlJc w:val="left"/>
      <w:pPr>
        <w:tabs>
          <w:tab w:val="num" w:pos="720"/>
        </w:tabs>
        <w:ind w:left="720" w:hanging="360"/>
      </w:pPr>
      <w:rPr>
        <w:rFonts w:ascii="Symbol" w:hAnsi="Symbol" w:hint="default"/>
        <w:sz w:val="20"/>
      </w:rPr>
    </w:lvl>
    <w:lvl w:ilvl="1" w:tplc="04060001">
      <w:start w:val="1"/>
      <w:numFmt w:val="bullet"/>
      <w:lvlText w:val=""/>
      <w:lvlJc w:val="left"/>
      <w:pPr>
        <w:tabs>
          <w:tab w:val="num" w:pos="1440"/>
        </w:tabs>
        <w:ind w:left="1440" w:hanging="360"/>
      </w:pPr>
      <w:rPr>
        <w:rFonts w:ascii="Symbol" w:hAnsi="Symbol" w:hint="default"/>
      </w:rPr>
    </w:lvl>
    <w:lvl w:ilvl="2" w:tplc="969C4BDA" w:tentative="1">
      <w:start w:val="1"/>
      <w:numFmt w:val="bullet"/>
      <w:lvlText w:val=""/>
      <w:lvlJc w:val="left"/>
      <w:pPr>
        <w:tabs>
          <w:tab w:val="num" w:pos="2160"/>
        </w:tabs>
        <w:ind w:left="2160" w:hanging="360"/>
      </w:pPr>
      <w:rPr>
        <w:rFonts w:ascii="Wingdings" w:hAnsi="Wingdings" w:hint="default"/>
        <w:sz w:val="20"/>
      </w:rPr>
    </w:lvl>
    <w:lvl w:ilvl="3" w:tplc="53BE27B6" w:tentative="1">
      <w:start w:val="1"/>
      <w:numFmt w:val="bullet"/>
      <w:lvlText w:val=""/>
      <w:lvlJc w:val="left"/>
      <w:pPr>
        <w:tabs>
          <w:tab w:val="num" w:pos="2880"/>
        </w:tabs>
        <w:ind w:left="2880" w:hanging="360"/>
      </w:pPr>
      <w:rPr>
        <w:rFonts w:ascii="Wingdings" w:hAnsi="Wingdings" w:hint="default"/>
        <w:sz w:val="20"/>
      </w:rPr>
    </w:lvl>
    <w:lvl w:ilvl="4" w:tplc="FB78E8BE" w:tentative="1">
      <w:start w:val="1"/>
      <w:numFmt w:val="bullet"/>
      <w:lvlText w:val=""/>
      <w:lvlJc w:val="left"/>
      <w:pPr>
        <w:tabs>
          <w:tab w:val="num" w:pos="3600"/>
        </w:tabs>
        <w:ind w:left="3600" w:hanging="360"/>
      </w:pPr>
      <w:rPr>
        <w:rFonts w:ascii="Wingdings" w:hAnsi="Wingdings" w:hint="default"/>
        <w:sz w:val="20"/>
      </w:rPr>
    </w:lvl>
    <w:lvl w:ilvl="5" w:tplc="50CCFDA8" w:tentative="1">
      <w:start w:val="1"/>
      <w:numFmt w:val="bullet"/>
      <w:lvlText w:val=""/>
      <w:lvlJc w:val="left"/>
      <w:pPr>
        <w:tabs>
          <w:tab w:val="num" w:pos="4320"/>
        </w:tabs>
        <w:ind w:left="4320" w:hanging="360"/>
      </w:pPr>
      <w:rPr>
        <w:rFonts w:ascii="Wingdings" w:hAnsi="Wingdings" w:hint="default"/>
        <w:sz w:val="20"/>
      </w:rPr>
    </w:lvl>
    <w:lvl w:ilvl="6" w:tplc="AF96C478" w:tentative="1">
      <w:start w:val="1"/>
      <w:numFmt w:val="bullet"/>
      <w:lvlText w:val=""/>
      <w:lvlJc w:val="left"/>
      <w:pPr>
        <w:tabs>
          <w:tab w:val="num" w:pos="5040"/>
        </w:tabs>
        <w:ind w:left="5040" w:hanging="360"/>
      </w:pPr>
      <w:rPr>
        <w:rFonts w:ascii="Wingdings" w:hAnsi="Wingdings" w:hint="default"/>
        <w:sz w:val="20"/>
      </w:rPr>
    </w:lvl>
    <w:lvl w:ilvl="7" w:tplc="D28AAC78" w:tentative="1">
      <w:start w:val="1"/>
      <w:numFmt w:val="bullet"/>
      <w:lvlText w:val=""/>
      <w:lvlJc w:val="left"/>
      <w:pPr>
        <w:tabs>
          <w:tab w:val="num" w:pos="5760"/>
        </w:tabs>
        <w:ind w:left="5760" w:hanging="360"/>
      </w:pPr>
      <w:rPr>
        <w:rFonts w:ascii="Wingdings" w:hAnsi="Wingdings" w:hint="default"/>
        <w:sz w:val="20"/>
      </w:rPr>
    </w:lvl>
    <w:lvl w:ilvl="8" w:tplc="13D429B0"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15"/>
  </w:num>
  <w:num w:numId="4">
    <w:abstractNumId w:val="18"/>
  </w:num>
  <w:num w:numId="5">
    <w:abstractNumId w:val="13"/>
  </w:num>
  <w:num w:numId="6">
    <w:abstractNumId w:val="16"/>
  </w:num>
  <w:num w:numId="7">
    <w:abstractNumId w:val="5"/>
  </w:num>
  <w:num w:numId="8">
    <w:abstractNumId w:val="8"/>
  </w:num>
  <w:num w:numId="9">
    <w:abstractNumId w:val="2"/>
  </w:num>
  <w:num w:numId="10">
    <w:abstractNumId w:val="10"/>
  </w:num>
  <w:num w:numId="11">
    <w:abstractNumId w:val="17"/>
  </w:num>
  <w:num w:numId="12">
    <w:abstractNumId w:val="9"/>
  </w:num>
  <w:num w:numId="13">
    <w:abstractNumId w:val="3"/>
  </w:num>
  <w:num w:numId="14">
    <w:abstractNumId w:val="4"/>
  </w:num>
  <w:num w:numId="15">
    <w:abstractNumId w:val="0"/>
  </w:num>
  <w:num w:numId="16">
    <w:abstractNumId w:val="12"/>
  </w:num>
  <w:num w:numId="17">
    <w:abstractNumId w:val="1"/>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621"/>
    <w:rsid w:val="00012315"/>
    <w:rsid w:val="000459B8"/>
    <w:rsid w:val="000659B4"/>
    <w:rsid w:val="000C1606"/>
    <w:rsid w:val="00147314"/>
    <w:rsid w:val="00147ADB"/>
    <w:rsid w:val="00157D9B"/>
    <w:rsid w:val="00185C7C"/>
    <w:rsid w:val="001A7F55"/>
    <w:rsid w:val="001C3436"/>
    <w:rsid w:val="001F0AE7"/>
    <w:rsid w:val="0021461E"/>
    <w:rsid w:val="002564C4"/>
    <w:rsid w:val="002609E2"/>
    <w:rsid w:val="00272C0E"/>
    <w:rsid w:val="00274621"/>
    <w:rsid w:val="0028756A"/>
    <w:rsid w:val="002A4CB7"/>
    <w:rsid w:val="002E58F0"/>
    <w:rsid w:val="00320FF0"/>
    <w:rsid w:val="00321834"/>
    <w:rsid w:val="003430A1"/>
    <w:rsid w:val="003453E9"/>
    <w:rsid w:val="00366266"/>
    <w:rsid w:val="0039292F"/>
    <w:rsid w:val="00395C36"/>
    <w:rsid w:val="003B3F4D"/>
    <w:rsid w:val="003C1CF7"/>
    <w:rsid w:val="003C7A1A"/>
    <w:rsid w:val="003F5911"/>
    <w:rsid w:val="00403CD0"/>
    <w:rsid w:val="0040660A"/>
    <w:rsid w:val="00467903"/>
    <w:rsid w:val="00494A73"/>
    <w:rsid w:val="004C77A5"/>
    <w:rsid w:val="004F4F18"/>
    <w:rsid w:val="005129A3"/>
    <w:rsid w:val="00555007"/>
    <w:rsid w:val="005741BA"/>
    <w:rsid w:val="00577505"/>
    <w:rsid w:val="005C0241"/>
    <w:rsid w:val="006023DC"/>
    <w:rsid w:val="00635A02"/>
    <w:rsid w:val="00643CA8"/>
    <w:rsid w:val="007152C0"/>
    <w:rsid w:val="00755ECE"/>
    <w:rsid w:val="007B23F5"/>
    <w:rsid w:val="007B4C13"/>
    <w:rsid w:val="007C6BFE"/>
    <w:rsid w:val="00850328"/>
    <w:rsid w:val="009104C4"/>
    <w:rsid w:val="00911EDC"/>
    <w:rsid w:val="0092764F"/>
    <w:rsid w:val="00936B71"/>
    <w:rsid w:val="00953F2E"/>
    <w:rsid w:val="009543F0"/>
    <w:rsid w:val="009A40EB"/>
    <w:rsid w:val="009B4597"/>
    <w:rsid w:val="009C107E"/>
    <w:rsid w:val="009C41A5"/>
    <w:rsid w:val="009D24F8"/>
    <w:rsid w:val="00A73869"/>
    <w:rsid w:val="00A806D3"/>
    <w:rsid w:val="00B12968"/>
    <w:rsid w:val="00B1449D"/>
    <w:rsid w:val="00B958CE"/>
    <w:rsid w:val="00BB35A1"/>
    <w:rsid w:val="00C77D3C"/>
    <w:rsid w:val="00C848B1"/>
    <w:rsid w:val="00CA4533"/>
    <w:rsid w:val="00CD6420"/>
    <w:rsid w:val="00CE3354"/>
    <w:rsid w:val="00D32D79"/>
    <w:rsid w:val="00D94935"/>
    <w:rsid w:val="00DC1924"/>
    <w:rsid w:val="00DC3287"/>
    <w:rsid w:val="00DE37BC"/>
    <w:rsid w:val="00E01F3D"/>
    <w:rsid w:val="00E167F7"/>
    <w:rsid w:val="00E378B0"/>
    <w:rsid w:val="00E67310"/>
    <w:rsid w:val="00E70B6E"/>
    <w:rsid w:val="00EC1FDC"/>
    <w:rsid w:val="00EE5DBD"/>
    <w:rsid w:val="00F30087"/>
    <w:rsid w:val="00F528DA"/>
    <w:rsid w:val="00F80FA2"/>
    <w:rsid w:val="00F94DCB"/>
    <w:rsid w:val="00FB67E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BF09FE2-212E-4E47-A9DB-830ECB4CE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4"/>
    </w:rPr>
  </w:style>
  <w:style w:type="paragraph" w:styleId="Overskrift1">
    <w:name w:val="heading 1"/>
    <w:basedOn w:val="Normal"/>
    <w:qFormat/>
    <w:pPr>
      <w:spacing w:before="100" w:beforeAutospacing="1" w:after="100" w:afterAutospacing="1"/>
      <w:outlineLvl w:val="0"/>
    </w:pPr>
    <w:rPr>
      <w:rFonts w:ascii="Arial" w:eastAsia="Arial Unicode MS" w:hAnsi="Arial" w:cs="Arial"/>
      <w:b/>
      <w:bCs/>
      <w:color w:val="003B64"/>
      <w:kern w:val="36"/>
      <w:sz w:val="26"/>
      <w:szCs w:val="26"/>
    </w:rPr>
  </w:style>
  <w:style w:type="paragraph" w:styleId="Overskrift2">
    <w:name w:val="heading 2"/>
    <w:basedOn w:val="Normal"/>
    <w:qFormat/>
    <w:pPr>
      <w:spacing w:before="165" w:after="15"/>
      <w:outlineLvl w:val="1"/>
    </w:pPr>
    <w:rPr>
      <w:rFonts w:ascii="Arial" w:eastAsia="Arial Unicode MS" w:hAnsi="Arial" w:cs="Arial"/>
      <w:b/>
      <w:bCs/>
      <w:color w:val="333333"/>
      <w:sz w:val="20"/>
      <w:szCs w:val="20"/>
    </w:rPr>
  </w:style>
  <w:style w:type="paragraph" w:styleId="Overskrift3">
    <w:name w:val="heading 3"/>
    <w:basedOn w:val="Normal"/>
    <w:next w:val="Normal"/>
    <w:link w:val="Overskrift3Tegn"/>
    <w:qFormat/>
    <w:pPr>
      <w:keepNext/>
      <w:jc w:val="center"/>
      <w:outlineLvl w:val="2"/>
    </w:pPr>
    <w:rPr>
      <w:rFonts w:ascii="Arial" w:hAnsi="Arial" w:cs="Arial"/>
      <w:color w:val="003366"/>
      <w:sz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semiHidden/>
    <w:rPr>
      <w:rFonts w:ascii="Arial" w:hAnsi="Arial" w:cs="Arial" w:hint="default"/>
      <w:b w:val="0"/>
      <w:bCs w:val="0"/>
      <w:strike w:val="0"/>
      <w:dstrike w:val="0"/>
      <w:color w:val="CC3333"/>
      <w:sz w:val="17"/>
      <w:szCs w:val="17"/>
      <w:u w:val="none"/>
      <w:effect w:val="none"/>
    </w:rPr>
  </w:style>
  <w:style w:type="paragraph" w:styleId="Brdtekst">
    <w:name w:val="Body Text"/>
    <w:basedOn w:val="Normal"/>
    <w:semiHidden/>
    <w:rPr>
      <w:rFonts w:ascii="Arial" w:hAnsi="Arial" w:cs="Arial"/>
      <w:color w:val="333333"/>
      <w:sz w:val="20"/>
      <w:szCs w:val="17"/>
    </w:rPr>
  </w:style>
  <w:style w:type="paragraph" w:styleId="Sidehoved">
    <w:name w:val="header"/>
    <w:basedOn w:val="Normal"/>
    <w:semiHidden/>
    <w:pPr>
      <w:tabs>
        <w:tab w:val="center" w:pos="4819"/>
        <w:tab w:val="right" w:pos="9638"/>
      </w:tabs>
    </w:pPr>
  </w:style>
  <w:style w:type="paragraph" w:styleId="Sidefod">
    <w:name w:val="footer"/>
    <w:basedOn w:val="Normal"/>
    <w:semiHidden/>
    <w:pPr>
      <w:tabs>
        <w:tab w:val="center" w:pos="4819"/>
        <w:tab w:val="right" w:pos="9638"/>
      </w:tabs>
    </w:pPr>
  </w:style>
  <w:style w:type="paragraph" w:styleId="Brdtekst2">
    <w:name w:val="Body Text 2"/>
    <w:basedOn w:val="Normal"/>
    <w:semiHidden/>
    <w:rPr>
      <w:rFonts w:ascii="Calibri" w:hAnsi="Calibri" w:cs="Arial"/>
      <w:color w:val="333333"/>
      <w:sz w:val="24"/>
      <w:szCs w:val="17"/>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character" w:styleId="Strk">
    <w:name w:val="Strong"/>
    <w:qFormat/>
    <w:rPr>
      <w:b/>
      <w:bCs/>
    </w:rPr>
  </w:style>
  <w:style w:type="character" w:styleId="Fremhv">
    <w:name w:val="Emphasis"/>
    <w:qFormat/>
    <w:rPr>
      <w:i/>
      <w:iCs/>
    </w:rPr>
  </w:style>
  <w:style w:type="paragraph" w:styleId="Brdtekst3">
    <w:name w:val="Body Text 3"/>
    <w:basedOn w:val="Normal"/>
    <w:semiHidden/>
    <w:rPr>
      <w:rFonts w:ascii="Calibri" w:hAnsi="Calibri"/>
      <w:sz w:val="22"/>
    </w:rPr>
  </w:style>
  <w:style w:type="paragraph" w:styleId="Markeringsbobletekst">
    <w:name w:val="Balloon Text"/>
    <w:basedOn w:val="Normal"/>
    <w:link w:val="MarkeringsbobletekstTegn"/>
    <w:uiPriority w:val="99"/>
    <w:semiHidden/>
    <w:unhideWhenUsed/>
    <w:rsid w:val="00157D9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57D9B"/>
    <w:rPr>
      <w:rFonts w:ascii="Tahoma" w:hAnsi="Tahoma" w:cs="Tahoma"/>
      <w:sz w:val="16"/>
      <w:szCs w:val="16"/>
    </w:rPr>
  </w:style>
  <w:style w:type="character" w:customStyle="1" w:styleId="Overskrift3Tegn">
    <w:name w:val="Overskrift 3 Tegn"/>
    <w:basedOn w:val="Standardskrifttypeiafsnit"/>
    <w:link w:val="Overskrift3"/>
    <w:rsid w:val="00DE37BC"/>
    <w:rPr>
      <w:rFonts w:ascii="Arial" w:hAnsi="Arial" w:cs="Arial"/>
      <w:color w:val="003366"/>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ivathospitaletmoen.dk"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3FFF0-230E-477C-BE3B-7243763C2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733</Words>
  <Characters>3916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Operation for nedsynkning af underlivet</vt:lpstr>
    </vt:vector>
  </TitlesOfParts>
  <Company>Storstrøms Amt</Company>
  <LinksUpToDate>false</LinksUpToDate>
  <CharactersWithSpaces>4640</CharactersWithSpaces>
  <SharedDoc>false</SharedDoc>
  <HLinks>
    <vt:vector size="6" baseType="variant">
      <vt:variant>
        <vt:i4>6815798</vt:i4>
      </vt:variant>
      <vt:variant>
        <vt:i4>0</vt:i4>
      </vt:variant>
      <vt:variant>
        <vt:i4>0</vt:i4>
      </vt:variant>
      <vt:variant>
        <vt:i4>5</vt:i4>
      </vt:variant>
      <vt:variant>
        <vt:lpwstr>http://www.privathospitaletmoen.dk/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for nedsynkning af underlivet</dc:title>
  <dc:creator>sutaf</dc:creator>
  <cp:lastModifiedBy>Microsoft-konto</cp:lastModifiedBy>
  <cp:revision>6</cp:revision>
  <cp:lastPrinted>2015-09-22T09:42:00Z</cp:lastPrinted>
  <dcterms:created xsi:type="dcterms:W3CDTF">2015-10-07T08:55:00Z</dcterms:created>
  <dcterms:modified xsi:type="dcterms:W3CDTF">2015-11-01T08:52:00Z</dcterms:modified>
</cp:coreProperties>
</file>